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52" w:rsidRDefault="00B36FC0" w:rsidP="00B36FC0">
      <w:pPr>
        <w:suppressAutoHyphens w:val="0"/>
        <w:spacing w:after="200" w:line="276" w:lineRule="auto"/>
        <w:ind w:left="-567"/>
        <w:jc w:val="left"/>
        <w:rPr>
          <w:b/>
          <w:caps/>
          <w:sz w:val="24"/>
        </w:rPr>
      </w:pPr>
      <w:r w:rsidRPr="00504ECB">
        <w:rPr>
          <w:b/>
          <w:caps/>
          <w:noProof/>
          <w:sz w:val="24"/>
          <w:lang w:eastAsia="ru-RU"/>
        </w:rPr>
        <w:drawing>
          <wp:inline distT="0" distB="0" distL="0" distR="0" wp14:anchorId="0B3FE53F" wp14:editId="2D4A501E">
            <wp:extent cx="5940425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B52">
        <w:rPr>
          <w:b/>
          <w:caps/>
          <w:sz w:val="24"/>
        </w:rPr>
        <w:br w:type="page"/>
      </w:r>
    </w:p>
    <w:p w:rsidR="00E86650" w:rsidRPr="00312979" w:rsidRDefault="00E86650" w:rsidP="00E86650">
      <w:pPr>
        <w:rPr>
          <w:b/>
          <w:caps/>
          <w:sz w:val="24"/>
        </w:rPr>
      </w:pPr>
      <w:r w:rsidRPr="00312979">
        <w:rPr>
          <w:b/>
          <w:caps/>
          <w:sz w:val="24"/>
        </w:rPr>
        <w:lastRenderedPageBreak/>
        <w:t xml:space="preserve">ИНСТРУКЦИЯ № </w:t>
      </w:r>
      <w:r w:rsidR="00B2074D">
        <w:rPr>
          <w:b/>
          <w:caps/>
          <w:sz w:val="24"/>
        </w:rPr>
        <w:t>73/20</w:t>
      </w:r>
    </w:p>
    <w:p w:rsidR="00E86650" w:rsidRPr="00312979" w:rsidRDefault="00E86650" w:rsidP="00E86650">
      <w:pPr>
        <w:rPr>
          <w:b/>
          <w:caps/>
          <w:sz w:val="24"/>
        </w:rPr>
      </w:pPr>
      <w:r w:rsidRPr="00312979">
        <w:rPr>
          <w:b/>
          <w:sz w:val="24"/>
        </w:rPr>
        <w:t xml:space="preserve">по применению средства дезинфицирующего </w:t>
      </w:r>
      <w:r>
        <w:rPr>
          <w:b/>
          <w:sz w:val="24"/>
        </w:rPr>
        <w:t xml:space="preserve">с моющим эффектом </w:t>
      </w:r>
      <w:r w:rsidRPr="00312979">
        <w:rPr>
          <w:b/>
          <w:caps/>
          <w:sz w:val="24"/>
        </w:rPr>
        <w:t>«</w:t>
      </w:r>
      <w:proofErr w:type="spellStart"/>
      <w:r w:rsidR="00B2074D">
        <w:rPr>
          <w:b/>
          <w:spacing w:val="-1"/>
          <w:w w:val="101"/>
          <w:sz w:val="24"/>
        </w:rPr>
        <w:t>Фион</w:t>
      </w:r>
      <w:proofErr w:type="spellEnd"/>
      <w:r w:rsidR="00B2074D">
        <w:rPr>
          <w:b/>
          <w:spacing w:val="-1"/>
          <w:w w:val="101"/>
          <w:sz w:val="24"/>
        </w:rPr>
        <w:t xml:space="preserve"> </w:t>
      </w:r>
      <w:proofErr w:type="spellStart"/>
      <w:r w:rsidR="00B2074D">
        <w:rPr>
          <w:b/>
          <w:spacing w:val="-1"/>
          <w:w w:val="101"/>
          <w:sz w:val="24"/>
        </w:rPr>
        <w:t>дез</w:t>
      </w:r>
      <w:proofErr w:type="spellEnd"/>
      <w:r w:rsidR="00B2074D">
        <w:rPr>
          <w:b/>
          <w:spacing w:val="-1"/>
          <w:w w:val="101"/>
          <w:sz w:val="24"/>
        </w:rPr>
        <w:t xml:space="preserve"> </w:t>
      </w:r>
      <w:proofErr w:type="spellStart"/>
      <w:r w:rsidR="00B2074D">
        <w:rPr>
          <w:b/>
          <w:spacing w:val="-1"/>
          <w:w w:val="101"/>
          <w:sz w:val="24"/>
        </w:rPr>
        <w:t>санит</w:t>
      </w:r>
      <w:proofErr w:type="spellEnd"/>
      <w:r w:rsidRPr="00312979">
        <w:rPr>
          <w:b/>
          <w:caps/>
          <w:sz w:val="24"/>
        </w:rPr>
        <w:t xml:space="preserve">» </w:t>
      </w:r>
    </w:p>
    <w:p w:rsidR="00E86650" w:rsidRPr="00C73A69" w:rsidRDefault="00E86650" w:rsidP="00E86650">
      <w:pPr>
        <w:pStyle w:val="a3"/>
        <w:rPr>
          <w:b/>
          <w:sz w:val="24"/>
        </w:rPr>
      </w:pPr>
    </w:p>
    <w:p w:rsidR="00E86650" w:rsidRPr="009A2615" w:rsidRDefault="00E86650" w:rsidP="00E86650">
      <w:pPr>
        <w:jc w:val="both"/>
        <w:rPr>
          <w:sz w:val="22"/>
          <w:szCs w:val="22"/>
        </w:rPr>
      </w:pPr>
      <w:r w:rsidRPr="009A2615">
        <w:rPr>
          <w:sz w:val="22"/>
          <w:szCs w:val="22"/>
        </w:rPr>
        <w:t xml:space="preserve">Инструкция разработана: ФБУН </w:t>
      </w:r>
      <w:r>
        <w:rPr>
          <w:sz w:val="22"/>
          <w:szCs w:val="22"/>
        </w:rPr>
        <w:t>«</w:t>
      </w:r>
      <w:r w:rsidRPr="009A2615">
        <w:rPr>
          <w:sz w:val="22"/>
          <w:szCs w:val="22"/>
        </w:rPr>
        <w:t>ГНЦ прикладной микробиологии и биотехнологии</w:t>
      </w:r>
      <w:r>
        <w:rPr>
          <w:sz w:val="22"/>
          <w:szCs w:val="22"/>
        </w:rPr>
        <w:t>»</w:t>
      </w:r>
      <w:r w:rsidRPr="009A2615">
        <w:rPr>
          <w:sz w:val="22"/>
          <w:szCs w:val="22"/>
        </w:rPr>
        <w:t xml:space="preserve"> </w:t>
      </w:r>
      <w:proofErr w:type="spellStart"/>
      <w:r w:rsidRPr="009A2615">
        <w:rPr>
          <w:sz w:val="22"/>
          <w:szCs w:val="22"/>
        </w:rPr>
        <w:t>Роспотребнадзора</w:t>
      </w:r>
      <w:proofErr w:type="spellEnd"/>
      <w:r w:rsidRPr="009A2615">
        <w:rPr>
          <w:sz w:val="22"/>
          <w:szCs w:val="22"/>
        </w:rPr>
        <w:t xml:space="preserve"> (В.Д. Потапов, В.В. Кузин), ООО </w:t>
      </w:r>
      <w:r>
        <w:rPr>
          <w:sz w:val="22"/>
          <w:szCs w:val="22"/>
        </w:rPr>
        <w:t>«</w:t>
      </w:r>
      <w:r w:rsidR="00432DC5">
        <w:rPr>
          <w:sz w:val="22"/>
          <w:szCs w:val="22"/>
        </w:rPr>
        <w:t>Мир дезинфекции</w:t>
      </w:r>
      <w:r>
        <w:rPr>
          <w:sz w:val="22"/>
          <w:szCs w:val="22"/>
        </w:rPr>
        <w:t>»</w:t>
      </w:r>
      <w:r w:rsidRPr="009A2615">
        <w:rPr>
          <w:sz w:val="22"/>
          <w:szCs w:val="22"/>
        </w:rPr>
        <w:t xml:space="preserve">, Россия </w:t>
      </w:r>
      <w:r w:rsidR="0045579D">
        <w:rPr>
          <w:sz w:val="22"/>
          <w:szCs w:val="22"/>
        </w:rPr>
        <w:br/>
      </w:r>
      <w:r w:rsidRPr="009A2615">
        <w:rPr>
          <w:sz w:val="22"/>
          <w:szCs w:val="22"/>
        </w:rPr>
        <w:t>(</w:t>
      </w:r>
      <w:r w:rsidR="00BB5190">
        <w:rPr>
          <w:sz w:val="22"/>
          <w:szCs w:val="22"/>
        </w:rPr>
        <w:t>О.М. Хильченко</w:t>
      </w:r>
      <w:r w:rsidRPr="009A2615">
        <w:rPr>
          <w:sz w:val="22"/>
          <w:szCs w:val="22"/>
        </w:rPr>
        <w:t xml:space="preserve">) </w:t>
      </w:r>
    </w:p>
    <w:p w:rsidR="00FC518C" w:rsidRPr="00AB444E" w:rsidRDefault="00FC518C" w:rsidP="00FC518C">
      <w:pPr>
        <w:pStyle w:val="a3"/>
        <w:rPr>
          <w:sz w:val="24"/>
          <w:szCs w:val="24"/>
        </w:rPr>
      </w:pPr>
    </w:p>
    <w:p w:rsidR="00FC518C" w:rsidRPr="00F57FFD" w:rsidRDefault="00FC518C" w:rsidP="00E86650">
      <w:pPr>
        <w:rPr>
          <w:b/>
          <w:caps/>
          <w:sz w:val="28"/>
          <w:szCs w:val="28"/>
        </w:rPr>
      </w:pPr>
      <w:r w:rsidRPr="00F57FFD">
        <w:rPr>
          <w:b/>
          <w:caps/>
          <w:sz w:val="28"/>
          <w:szCs w:val="28"/>
        </w:rPr>
        <w:t>1. ОБЩИЕ СВЕДЕНИЯ.</w:t>
      </w:r>
    </w:p>
    <w:p w:rsidR="00FC518C" w:rsidRPr="00AB444E" w:rsidRDefault="00FC518C" w:rsidP="00FC518C">
      <w:pPr>
        <w:pStyle w:val="a3"/>
        <w:rPr>
          <w:sz w:val="24"/>
          <w:szCs w:val="24"/>
        </w:rPr>
      </w:pPr>
    </w:p>
    <w:p w:rsidR="00FC518C" w:rsidRDefault="00FC518C" w:rsidP="00543274">
      <w:pPr>
        <w:pStyle w:val="a3"/>
        <w:ind w:firstLine="709"/>
        <w:rPr>
          <w:sz w:val="24"/>
          <w:szCs w:val="24"/>
        </w:rPr>
      </w:pPr>
      <w:r>
        <w:rPr>
          <w:color w:val="000000"/>
          <w:kern w:val="28"/>
          <w:sz w:val="24"/>
        </w:rPr>
        <w:t>1</w:t>
      </w:r>
      <w:r w:rsidRPr="0057363C">
        <w:rPr>
          <w:color w:val="000000"/>
          <w:kern w:val="28"/>
          <w:sz w:val="24"/>
        </w:rPr>
        <w:t xml:space="preserve">.1. </w:t>
      </w:r>
      <w:proofErr w:type="gramStart"/>
      <w:r w:rsidR="00000925">
        <w:rPr>
          <w:color w:val="000000"/>
          <w:kern w:val="28"/>
          <w:sz w:val="24"/>
        </w:rPr>
        <w:t>Средство</w:t>
      </w:r>
      <w:proofErr w:type="gramEnd"/>
      <w:r w:rsidR="00000925">
        <w:rPr>
          <w:color w:val="000000"/>
          <w:kern w:val="28"/>
          <w:sz w:val="24"/>
        </w:rPr>
        <w:t xml:space="preserve"> д</w:t>
      </w:r>
      <w:r w:rsidRPr="006820FB">
        <w:rPr>
          <w:sz w:val="24"/>
          <w:szCs w:val="24"/>
        </w:rPr>
        <w:t xml:space="preserve">езинфицирующее </w:t>
      </w:r>
      <w:r w:rsidR="00000925">
        <w:rPr>
          <w:sz w:val="24"/>
          <w:szCs w:val="24"/>
        </w:rPr>
        <w:t>с моющим эффектом</w:t>
      </w:r>
      <w:r w:rsidRPr="006820FB">
        <w:rPr>
          <w:sz w:val="24"/>
          <w:szCs w:val="24"/>
        </w:rPr>
        <w:t xml:space="preserve"> «</w:t>
      </w:r>
      <w:proofErr w:type="spellStart"/>
      <w:r w:rsidR="00B2074D">
        <w:rPr>
          <w:sz w:val="24"/>
          <w:szCs w:val="24"/>
        </w:rPr>
        <w:t>Фион</w:t>
      </w:r>
      <w:proofErr w:type="spellEnd"/>
      <w:r w:rsidR="00B2074D">
        <w:rPr>
          <w:sz w:val="24"/>
          <w:szCs w:val="24"/>
        </w:rPr>
        <w:t xml:space="preserve"> </w:t>
      </w:r>
      <w:proofErr w:type="spellStart"/>
      <w:r w:rsidR="00B2074D">
        <w:rPr>
          <w:sz w:val="24"/>
          <w:szCs w:val="24"/>
        </w:rPr>
        <w:t>дез</w:t>
      </w:r>
      <w:proofErr w:type="spellEnd"/>
      <w:r w:rsidR="00B2074D">
        <w:rPr>
          <w:sz w:val="24"/>
          <w:szCs w:val="24"/>
        </w:rPr>
        <w:t xml:space="preserve"> </w:t>
      </w:r>
      <w:proofErr w:type="spellStart"/>
      <w:r w:rsidR="00B2074D">
        <w:rPr>
          <w:sz w:val="24"/>
          <w:szCs w:val="24"/>
        </w:rPr>
        <w:t>санит</w:t>
      </w:r>
      <w:proofErr w:type="spellEnd"/>
      <w:r w:rsidRPr="006820FB">
        <w:rPr>
          <w:sz w:val="24"/>
          <w:szCs w:val="24"/>
        </w:rPr>
        <w:t xml:space="preserve">» представляет собой прозрачную жидкость от бесцветного до </w:t>
      </w:r>
      <w:r w:rsidR="007972B1">
        <w:rPr>
          <w:sz w:val="24"/>
          <w:szCs w:val="24"/>
        </w:rPr>
        <w:t>светло-</w:t>
      </w:r>
      <w:r w:rsidRPr="006820FB">
        <w:rPr>
          <w:sz w:val="24"/>
          <w:szCs w:val="24"/>
        </w:rPr>
        <w:t>желтого цвета со специфическим запахом</w:t>
      </w:r>
      <w:r w:rsidR="0093364F">
        <w:rPr>
          <w:sz w:val="24"/>
          <w:szCs w:val="24"/>
        </w:rPr>
        <w:t xml:space="preserve"> или запахом отдушки</w:t>
      </w:r>
      <w:r w:rsidRPr="006820FB">
        <w:rPr>
          <w:sz w:val="24"/>
          <w:szCs w:val="24"/>
        </w:rPr>
        <w:t xml:space="preserve">. В качестве действующих веществ в состав средства входит комплекс четвертичных аммониевых соединений </w:t>
      </w:r>
      <w:r w:rsidR="00543274">
        <w:rPr>
          <w:sz w:val="24"/>
          <w:szCs w:val="24"/>
        </w:rPr>
        <w:t>(ЧАС)</w:t>
      </w:r>
      <w:r>
        <w:rPr>
          <w:sz w:val="24"/>
          <w:szCs w:val="24"/>
        </w:rPr>
        <w:t xml:space="preserve"> – суммарно </w:t>
      </w:r>
      <w:r w:rsidR="007972B1">
        <w:rPr>
          <w:sz w:val="24"/>
          <w:szCs w:val="24"/>
        </w:rPr>
        <w:t>5</w:t>
      </w:r>
      <w:r w:rsidR="00543274">
        <w:rPr>
          <w:sz w:val="24"/>
          <w:szCs w:val="24"/>
        </w:rPr>
        <w:t>,0</w:t>
      </w:r>
      <w:r>
        <w:rPr>
          <w:sz w:val="24"/>
          <w:szCs w:val="24"/>
        </w:rPr>
        <w:t xml:space="preserve">%, </w:t>
      </w:r>
      <w:r w:rsidR="007972B1">
        <w:rPr>
          <w:sz w:val="24"/>
          <w:szCs w:val="24"/>
        </w:rPr>
        <w:t>комплекс органических кислот (лимонной и гликолевой)</w:t>
      </w:r>
      <w:r w:rsidRPr="006820FB">
        <w:rPr>
          <w:sz w:val="24"/>
          <w:szCs w:val="24"/>
        </w:rPr>
        <w:t xml:space="preserve"> – </w:t>
      </w:r>
      <w:r w:rsidR="007972B1">
        <w:rPr>
          <w:sz w:val="24"/>
          <w:szCs w:val="24"/>
        </w:rPr>
        <w:t>14</w:t>
      </w:r>
      <w:r w:rsidR="00543274">
        <w:rPr>
          <w:sz w:val="24"/>
          <w:szCs w:val="24"/>
        </w:rPr>
        <w:t>,0</w:t>
      </w:r>
      <w:r w:rsidRPr="006820FB">
        <w:rPr>
          <w:sz w:val="24"/>
          <w:szCs w:val="24"/>
        </w:rPr>
        <w:t xml:space="preserve">%, </w:t>
      </w:r>
      <w:r w:rsidR="007972B1">
        <w:rPr>
          <w:sz w:val="24"/>
          <w:szCs w:val="24"/>
        </w:rPr>
        <w:t xml:space="preserve">фосфорная кислота – 5,3%, </w:t>
      </w:r>
      <w:r w:rsidRPr="006820FB">
        <w:rPr>
          <w:sz w:val="24"/>
          <w:szCs w:val="24"/>
        </w:rPr>
        <w:t>а также вспомогательные компоненты (</w:t>
      </w:r>
      <w:r w:rsidR="00D55AED">
        <w:rPr>
          <w:sz w:val="24"/>
          <w:szCs w:val="24"/>
        </w:rPr>
        <w:t xml:space="preserve">неионогенные </w:t>
      </w:r>
      <w:r w:rsidRPr="006820FB">
        <w:rPr>
          <w:sz w:val="24"/>
          <w:szCs w:val="24"/>
        </w:rPr>
        <w:t xml:space="preserve">ПАВ, синергисты </w:t>
      </w:r>
      <w:proofErr w:type="spellStart"/>
      <w:r w:rsidRPr="006820FB">
        <w:rPr>
          <w:sz w:val="24"/>
          <w:szCs w:val="24"/>
        </w:rPr>
        <w:t>биоцидов</w:t>
      </w:r>
      <w:proofErr w:type="spellEnd"/>
      <w:r w:rsidRPr="006820FB">
        <w:rPr>
          <w:sz w:val="24"/>
          <w:szCs w:val="24"/>
        </w:rPr>
        <w:t>, ингибитор коррозии и пр.)</w:t>
      </w:r>
      <w:proofErr w:type="gramStart"/>
      <w:r w:rsidRPr="006820FB">
        <w:rPr>
          <w:sz w:val="24"/>
          <w:szCs w:val="24"/>
        </w:rPr>
        <w:t>.</w:t>
      </w:r>
      <w:proofErr w:type="gramEnd"/>
      <w:r w:rsidRPr="006820FB">
        <w:rPr>
          <w:sz w:val="24"/>
          <w:szCs w:val="24"/>
        </w:rPr>
        <w:t xml:space="preserve"> </w:t>
      </w:r>
      <w:proofErr w:type="gramStart"/>
      <w:r w:rsidR="007972B1">
        <w:rPr>
          <w:sz w:val="24"/>
          <w:szCs w:val="24"/>
        </w:rPr>
        <w:t>р</w:t>
      </w:r>
      <w:proofErr w:type="gramEnd"/>
      <w:r w:rsidR="007972B1">
        <w:rPr>
          <w:sz w:val="24"/>
          <w:szCs w:val="24"/>
        </w:rPr>
        <w:t>Н 1% водного раствора средства – 2,5.</w:t>
      </w:r>
    </w:p>
    <w:p w:rsidR="00FC518C" w:rsidRPr="006820FB" w:rsidRDefault="00FC518C" w:rsidP="00543274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Срок годности средства </w:t>
      </w:r>
      <w:r w:rsidRPr="006820FB">
        <w:rPr>
          <w:sz w:val="24"/>
          <w:szCs w:val="24"/>
        </w:rPr>
        <w:t xml:space="preserve">составляет </w:t>
      </w:r>
      <w:r w:rsidR="007972B1">
        <w:rPr>
          <w:sz w:val="24"/>
          <w:szCs w:val="24"/>
        </w:rPr>
        <w:t>4 года</w:t>
      </w:r>
      <w:r w:rsidRPr="006820FB">
        <w:rPr>
          <w:sz w:val="24"/>
          <w:szCs w:val="24"/>
        </w:rPr>
        <w:t xml:space="preserve">; рабочих растворов – </w:t>
      </w:r>
      <w:r w:rsidR="007972B1">
        <w:rPr>
          <w:sz w:val="24"/>
          <w:szCs w:val="24"/>
        </w:rPr>
        <w:t>1</w:t>
      </w:r>
      <w:r w:rsidR="00577EC0">
        <w:rPr>
          <w:sz w:val="24"/>
          <w:szCs w:val="24"/>
        </w:rPr>
        <w:t>5</w:t>
      </w:r>
      <w:r w:rsidR="007972B1">
        <w:rPr>
          <w:sz w:val="24"/>
          <w:szCs w:val="24"/>
        </w:rPr>
        <w:t xml:space="preserve"> </w:t>
      </w:r>
      <w:r w:rsidRPr="006820FB">
        <w:rPr>
          <w:sz w:val="24"/>
          <w:szCs w:val="24"/>
        </w:rPr>
        <w:t xml:space="preserve">суток. </w:t>
      </w:r>
    </w:p>
    <w:p w:rsidR="00E86650" w:rsidRPr="006820FB" w:rsidRDefault="001775ED" w:rsidP="00E86650">
      <w:pPr>
        <w:pStyle w:val="a3"/>
        <w:ind w:firstLine="709"/>
        <w:rPr>
          <w:sz w:val="24"/>
          <w:szCs w:val="24"/>
        </w:rPr>
      </w:pPr>
      <w:r w:rsidRPr="004C6005">
        <w:rPr>
          <w:sz w:val="24"/>
          <w:szCs w:val="24"/>
        </w:rPr>
        <w:t>Средство выпускается в полимерных флаконах и канистрах вместимостью 0,</w:t>
      </w:r>
      <w:r>
        <w:rPr>
          <w:sz w:val="24"/>
          <w:szCs w:val="24"/>
        </w:rPr>
        <w:t>1</w:t>
      </w:r>
      <w:r w:rsidRPr="004C6005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4C6005">
        <w:rPr>
          <w:sz w:val="24"/>
          <w:szCs w:val="24"/>
        </w:rPr>
        <w:t>,0 дм</w:t>
      </w:r>
      <w:r w:rsidRPr="001356C0">
        <w:rPr>
          <w:sz w:val="24"/>
          <w:szCs w:val="24"/>
          <w:vertAlign w:val="superscript"/>
        </w:rPr>
        <w:t>3</w:t>
      </w:r>
      <w:r w:rsidRPr="004C6005">
        <w:rPr>
          <w:sz w:val="24"/>
          <w:szCs w:val="24"/>
        </w:rPr>
        <w:t xml:space="preserve"> или в таре большего объема по действующей нормативно-технической документации по согласованию с заказчиком</w:t>
      </w:r>
      <w:r w:rsidR="00E86650" w:rsidRPr="006820FB">
        <w:rPr>
          <w:spacing w:val="3"/>
          <w:sz w:val="24"/>
          <w:szCs w:val="24"/>
        </w:rPr>
        <w:t>.</w:t>
      </w:r>
    </w:p>
    <w:p w:rsidR="00FC518C" w:rsidRDefault="00FC518C" w:rsidP="00543274">
      <w:pPr>
        <w:pStyle w:val="2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1</w:t>
      </w:r>
      <w:r w:rsidRPr="00AB444E">
        <w:rPr>
          <w:sz w:val="24"/>
        </w:rPr>
        <w:t xml:space="preserve">.2. </w:t>
      </w:r>
      <w:proofErr w:type="gramStart"/>
      <w:r w:rsidRPr="00AB444E">
        <w:rPr>
          <w:sz w:val="24"/>
        </w:rPr>
        <w:t>Средство обладает антимикробным действием в отношении грамотрицательных и грамположительных бактерий (</w:t>
      </w:r>
      <w:r w:rsidR="00CB5C9C">
        <w:rPr>
          <w:sz w:val="24"/>
        </w:rPr>
        <w:t xml:space="preserve">включая возбудителей внутрибольничных инфекций, кроме </w:t>
      </w:r>
      <w:r w:rsidR="00B9391A">
        <w:rPr>
          <w:sz w:val="24"/>
        </w:rPr>
        <w:t>возбудителей</w:t>
      </w:r>
      <w:r w:rsidR="00CB5C9C">
        <w:rPr>
          <w:sz w:val="24"/>
        </w:rPr>
        <w:t xml:space="preserve"> туберкулеза</w:t>
      </w:r>
      <w:r>
        <w:rPr>
          <w:sz w:val="24"/>
        </w:rPr>
        <w:t>)</w:t>
      </w:r>
      <w:r w:rsidRPr="00AB444E">
        <w:rPr>
          <w:sz w:val="24"/>
        </w:rPr>
        <w:t xml:space="preserve">, вирусов </w:t>
      </w:r>
      <w:r w:rsidRPr="009F1976">
        <w:rPr>
          <w:sz w:val="24"/>
        </w:rPr>
        <w:t xml:space="preserve">(в отношении всех известных вирусов, патогенных для человека, в том числе вирусов </w:t>
      </w:r>
      <w:proofErr w:type="spellStart"/>
      <w:r w:rsidRPr="009F1976">
        <w:rPr>
          <w:sz w:val="24"/>
        </w:rPr>
        <w:t>Коксаки</w:t>
      </w:r>
      <w:proofErr w:type="spellEnd"/>
      <w:r w:rsidRPr="009F1976">
        <w:rPr>
          <w:sz w:val="24"/>
        </w:rPr>
        <w:t xml:space="preserve">, ЕСНО, полиомиелита, </w:t>
      </w:r>
      <w:proofErr w:type="spellStart"/>
      <w:r w:rsidRPr="009F1976">
        <w:rPr>
          <w:sz w:val="24"/>
        </w:rPr>
        <w:t>энтеральных</w:t>
      </w:r>
      <w:proofErr w:type="spellEnd"/>
      <w:r w:rsidRPr="009F1976">
        <w:rPr>
          <w:sz w:val="24"/>
        </w:rPr>
        <w:t xml:space="preserve"> и парентеральных гепатитов, </w:t>
      </w:r>
      <w:proofErr w:type="spellStart"/>
      <w:r w:rsidRPr="009F1976">
        <w:rPr>
          <w:sz w:val="24"/>
        </w:rPr>
        <w:t>ротавирусов</w:t>
      </w:r>
      <w:proofErr w:type="spellEnd"/>
      <w:r w:rsidRPr="009F1976">
        <w:rPr>
          <w:sz w:val="24"/>
        </w:rPr>
        <w:t xml:space="preserve">, </w:t>
      </w:r>
      <w:proofErr w:type="spellStart"/>
      <w:r w:rsidRPr="009F1976">
        <w:rPr>
          <w:sz w:val="24"/>
        </w:rPr>
        <w:t>норовирусов</w:t>
      </w:r>
      <w:proofErr w:type="spellEnd"/>
      <w:r w:rsidRPr="009F1976">
        <w:rPr>
          <w:sz w:val="24"/>
        </w:rPr>
        <w:t xml:space="preserve">, </w:t>
      </w:r>
      <w:r w:rsidR="00871AF4">
        <w:rPr>
          <w:sz w:val="24"/>
        </w:rPr>
        <w:t xml:space="preserve">коронавирусов, </w:t>
      </w:r>
      <w:proofErr w:type="spellStart"/>
      <w:r w:rsidRPr="009F1976">
        <w:rPr>
          <w:sz w:val="24"/>
        </w:rPr>
        <w:t>энтеровирусов</w:t>
      </w:r>
      <w:proofErr w:type="spellEnd"/>
      <w:r w:rsidRPr="009F1976">
        <w:rPr>
          <w:sz w:val="24"/>
        </w:rPr>
        <w:t xml:space="preserve">, ВИЧ, возбудителей ОРВИ, герпеса, </w:t>
      </w:r>
      <w:proofErr w:type="spellStart"/>
      <w:r w:rsidRPr="009F1976">
        <w:rPr>
          <w:sz w:val="24"/>
        </w:rPr>
        <w:t>цитомегалии</w:t>
      </w:r>
      <w:proofErr w:type="spellEnd"/>
      <w:r w:rsidRPr="009F1976">
        <w:rPr>
          <w:sz w:val="24"/>
        </w:rPr>
        <w:t xml:space="preserve">, гриппа, в </w:t>
      </w:r>
      <w:proofErr w:type="spellStart"/>
      <w:r w:rsidRPr="009F1976">
        <w:rPr>
          <w:sz w:val="24"/>
        </w:rPr>
        <w:t>т.ч</w:t>
      </w:r>
      <w:proofErr w:type="spellEnd"/>
      <w:r w:rsidRPr="009F1976">
        <w:rPr>
          <w:sz w:val="24"/>
        </w:rPr>
        <w:t xml:space="preserve">. H5NI, HINI, «атипичной» пневмонии, </w:t>
      </w:r>
      <w:proofErr w:type="spellStart"/>
      <w:r w:rsidRPr="009F1976">
        <w:rPr>
          <w:sz w:val="24"/>
        </w:rPr>
        <w:t>парагриппа</w:t>
      </w:r>
      <w:proofErr w:type="spellEnd"/>
      <w:r w:rsidRPr="009F1976">
        <w:rPr>
          <w:sz w:val="24"/>
        </w:rPr>
        <w:t>, аденовирусов и др.),</w:t>
      </w:r>
      <w:r>
        <w:rPr>
          <w:sz w:val="24"/>
        </w:rPr>
        <w:t xml:space="preserve"> </w:t>
      </w:r>
      <w:r w:rsidRPr="00AB444E">
        <w:rPr>
          <w:sz w:val="24"/>
        </w:rPr>
        <w:t>грибов рода</w:t>
      </w:r>
      <w:proofErr w:type="gramEnd"/>
      <w:r w:rsidRPr="00AB444E">
        <w:rPr>
          <w:sz w:val="24"/>
        </w:rPr>
        <w:t xml:space="preserve"> </w:t>
      </w:r>
      <w:proofErr w:type="spellStart"/>
      <w:r w:rsidRPr="00AB444E">
        <w:rPr>
          <w:sz w:val="24"/>
        </w:rPr>
        <w:t>Кандида</w:t>
      </w:r>
      <w:proofErr w:type="spellEnd"/>
      <w:r w:rsidRPr="00AB444E">
        <w:rPr>
          <w:sz w:val="24"/>
        </w:rPr>
        <w:t xml:space="preserve">, </w:t>
      </w:r>
      <w:proofErr w:type="spellStart"/>
      <w:r>
        <w:rPr>
          <w:sz w:val="24"/>
        </w:rPr>
        <w:t>дерматофитов</w:t>
      </w:r>
      <w:proofErr w:type="spellEnd"/>
      <w:r>
        <w:rPr>
          <w:sz w:val="24"/>
        </w:rPr>
        <w:t>.</w:t>
      </w:r>
    </w:p>
    <w:p w:rsidR="00E72A87" w:rsidRDefault="00FC518C" w:rsidP="00E72A87">
      <w:pPr>
        <w:pStyle w:val="2"/>
        <w:spacing w:after="0" w:line="240" w:lineRule="auto"/>
        <w:ind w:firstLine="709"/>
        <w:jc w:val="both"/>
        <w:rPr>
          <w:sz w:val="24"/>
        </w:rPr>
      </w:pPr>
      <w:r w:rsidRPr="00E72A87">
        <w:rPr>
          <w:sz w:val="24"/>
        </w:rPr>
        <w:t xml:space="preserve">Средство обладает </w:t>
      </w:r>
      <w:r w:rsidR="00D5382B" w:rsidRPr="00E72A87">
        <w:rPr>
          <w:sz w:val="24"/>
        </w:rPr>
        <w:t>хорошими моющими, чистящими свойствами</w:t>
      </w:r>
      <w:r w:rsidR="00E72A87" w:rsidRPr="00E72A87">
        <w:rPr>
          <w:sz w:val="24"/>
        </w:rPr>
        <w:t>,</w:t>
      </w:r>
      <w:r w:rsidR="00D5382B" w:rsidRPr="00E72A87">
        <w:rPr>
          <w:sz w:val="24"/>
        </w:rPr>
        <w:t xml:space="preserve"> </w:t>
      </w:r>
      <w:r w:rsidRPr="00E72A87">
        <w:rPr>
          <w:sz w:val="24"/>
        </w:rPr>
        <w:t xml:space="preserve">нейтрализует неприятные запахи. </w:t>
      </w:r>
      <w:r w:rsidR="00D50AA2" w:rsidRPr="00F73A45">
        <w:rPr>
          <w:sz w:val="24"/>
        </w:rPr>
        <w:t xml:space="preserve">Средство хорошо смешивается с водой, </w:t>
      </w:r>
      <w:r w:rsidR="00757CD5">
        <w:rPr>
          <w:sz w:val="24"/>
        </w:rPr>
        <w:t>р</w:t>
      </w:r>
      <w:r w:rsidR="00E72A87" w:rsidRPr="00E72A87">
        <w:rPr>
          <w:sz w:val="24"/>
        </w:rPr>
        <w:t xml:space="preserve">абочие растворы средства прозрачные, практически без запаха, функциональные компоненты средства придают растворам хорошие чистящие свойства: эффективно удаляют с обрабатываемых поверхностей известковый налет, ржавчину, минерально-органические отложения, пригодны для всех моющихся объектов и поверхностей, особенно во влажных помещениях (душевые, бани, бассейны, туалеты и т.п.). Растворы средства предназначены для обработки различных поверхностей, в том числе из </w:t>
      </w:r>
      <w:r w:rsidR="00D83482">
        <w:rPr>
          <w:sz w:val="24"/>
        </w:rPr>
        <w:t xml:space="preserve">керамики, фаянса, </w:t>
      </w:r>
      <w:r w:rsidR="00C84039">
        <w:rPr>
          <w:sz w:val="24"/>
        </w:rPr>
        <w:t xml:space="preserve">стекла, металлов, </w:t>
      </w:r>
      <w:r w:rsidR="00D83482">
        <w:rPr>
          <w:sz w:val="24"/>
        </w:rPr>
        <w:t>пластмасс</w:t>
      </w:r>
      <w:r w:rsidR="00C84039">
        <w:rPr>
          <w:sz w:val="24"/>
        </w:rPr>
        <w:t>, акрилового стекла,</w:t>
      </w:r>
      <w:r w:rsidR="00E72A87" w:rsidRPr="00E72A87">
        <w:rPr>
          <w:sz w:val="24"/>
        </w:rPr>
        <w:t xml:space="preserve"> резин</w:t>
      </w:r>
      <w:r w:rsidR="00C84039">
        <w:rPr>
          <w:sz w:val="24"/>
        </w:rPr>
        <w:t xml:space="preserve"> и др</w:t>
      </w:r>
      <w:r w:rsidR="00E72A87" w:rsidRPr="00E72A87">
        <w:rPr>
          <w:sz w:val="24"/>
        </w:rPr>
        <w:t>.</w:t>
      </w:r>
    </w:p>
    <w:p w:rsidR="00577EC0" w:rsidRDefault="00577EC0" w:rsidP="00E72A87">
      <w:pPr>
        <w:pStyle w:val="2"/>
        <w:spacing w:after="0" w:line="240" w:lineRule="auto"/>
        <w:ind w:firstLine="709"/>
        <w:jc w:val="both"/>
        <w:rPr>
          <w:sz w:val="24"/>
        </w:rPr>
      </w:pPr>
      <w:r w:rsidRPr="00F21244">
        <w:rPr>
          <w:sz w:val="24"/>
        </w:rPr>
        <w:t>Средств</w:t>
      </w:r>
      <w:r>
        <w:rPr>
          <w:sz w:val="24"/>
        </w:rPr>
        <w:t>о не горючее, не взрывоопасное. Н</w:t>
      </w:r>
      <w:r w:rsidRPr="00731BF0">
        <w:rPr>
          <w:sz w:val="24"/>
        </w:rPr>
        <w:t>е рекомендуется совместное использование средства с другими моющими, чистящими и дезинфицирующими средствами</w:t>
      </w:r>
      <w:r>
        <w:rPr>
          <w:sz w:val="24"/>
        </w:rPr>
        <w:t>, а так же щелочами.</w:t>
      </w:r>
    </w:p>
    <w:p w:rsidR="00FC518C" w:rsidRPr="00F73A45" w:rsidRDefault="00757CD5" w:rsidP="00543274">
      <w:pPr>
        <w:pStyle w:val="a5"/>
        <w:widowControl w:val="0"/>
        <w:shd w:val="clear" w:color="auto" w:fill="FFFFFF"/>
        <w:tabs>
          <w:tab w:val="clear" w:pos="9639"/>
        </w:tabs>
        <w:ind w:right="0" w:firstLine="709"/>
        <w:jc w:val="both"/>
        <w:rPr>
          <w:sz w:val="24"/>
        </w:rPr>
      </w:pPr>
      <w:r>
        <w:rPr>
          <w:sz w:val="24"/>
        </w:rPr>
        <w:t>Средство с</w:t>
      </w:r>
      <w:r w:rsidR="00FC518C" w:rsidRPr="00F73A45">
        <w:rPr>
          <w:sz w:val="24"/>
        </w:rPr>
        <w:t xml:space="preserve">охраняет свои свойства после замерзания и последующего оттаивания. </w:t>
      </w:r>
    </w:p>
    <w:p w:rsidR="00CB5C9C" w:rsidRPr="004E72FC" w:rsidRDefault="00FC518C" w:rsidP="00CB5C9C">
      <w:pPr>
        <w:ind w:firstLine="709"/>
        <w:jc w:val="both"/>
        <w:rPr>
          <w:sz w:val="24"/>
        </w:rPr>
      </w:pPr>
      <w:r w:rsidRPr="00963389">
        <w:rPr>
          <w:sz w:val="24"/>
        </w:rPr>
        <w:t xml:space="preserve">1.3. </w:t>
      </w:r>
      <w:r w:rsidR="00CB5C9C" w:rsidRPr="004E72FC">
        <w:rPr>
          <w:sz w:val="24"/>
        </w:rPr>
        <w:t>Средство «</w:t>
      </w:r>
      <w:proofErr w:type="spellStart"/>
      <w:r w:rsidR="00B2074D">
        <w:rPr>
          <w:sz w:val="24"/>
        </w:rPr>
        <w:t>Фион</w:t>
      </w:r>
      <w:proofErr w:type="spellEnd"/>
      <w:r w:rsidR="00B2074D">
        <w:rPr>
          <w:sz w:val="24"/>
        </w:rPr>
        <w:t xml:space="preserve"> </w:t>
      </w:r>
      <w:proofErr w:type="spellStart"/>
      <w:r w:rsidR="00B2074D">
        <w:rPr>
          <w:sz w:val="24"/>
        </w:rPr>
        <w:t>дез</w:t>
      </w:r>
      <w:proofErr w:type="spellEnd"/>
      <w:r w:rsidR="00B2074D">
        <w:rPr>
          <w:sz w:val="24"/>
        </w:rPr>
        <w:t xml:space="preserve"> </w:t>
      </w:r>
      <w:proofErr w:type="spellStart"/>
      <w:r w:rsidR="00B2074D">
        <w:rPr>
          <w:sz w:val="24"/>
        </w:rPr>
        <w:t>санит</w:t>
      </w:r>
      <w:proofErr w:type="spellEnd"/>
      <w:r w:rsidR="00CB5C9C" w:rsidRPr="004E72FC">
        <w:rPr>
          <w:sz w:val="24"/>
        </w:rPr>
        <w:t xml:space="preserve">» по параметрам острой токсичности </w:t>
      </w:r>
      <w:r w:rsidR="00E65914" w:rsidRPr="00AB444E">
        <w:rPr>
          <w:sz w:val="24"/>
        </w:rPr>
        <w:t xml:space="preserve">при введении </w:t>
      </w:r>
      <w:proofErr w:type="gramStart"/>
      <w:r w:rsidR="00E65914" w:rsidRPr="00AB444E">
        <w:rPr>
          <w:sz w:val="24"/>
        </w:rPr>
        <w:t>в</w:t>
      </w:r>
      <w:proofErr w:type="gramEnd"/>
      <w:r w:rsidR="00E65914" w:rsidRPr="00AB444E">
        <w:rPr>
          <w:sz w:val="24"/>
        </w:rPr>
        <w:t xml:space="preserve"> желудок и </w:t>
      </w:r>
      <w:r w:rsidR="00E65914">
        <w:rPr>
          <w:sz w:val="24"/>
        </w:rPr>
        <w:t>при нанесении на кожу</w:t>
      </w:r>
      <w:r w:rsidR="00E65914" w:rsidRPr="00AB444E">
        <w:rPr>
          <w:sz w:val="24"/>
        </w:rPr>
        <w:t xml:space="preserve"> </w:t>
      </w:r>
      <w:r w:rsidR="00CB5C9C" w:rsidRPr="00AB444E">
        <w:rPr>
          <w:sz w:val="24"/>
        </w:rPr>
        <w:t xml:space="preserve">относится к </w:t>
      </w:r>
      <w:r w:rsidR="00660357">
        <w:rPr>
          <w:sz w:val="24"/>
        </w:rPr>
        <w:t>4</w:t>
      </w:r>
      <w:r w:rsidR="00CB5C9C" w:rsidRPr="00AB444E">
        <w:rPr>
          <w:sz w:val="24"/>
        </w:rPr>
        <w:t xml:space="preserve"> классу </w:t>
      </w:r>
      <w:r w:rsidR="00660357">
        <w:rPr>
          <w:sz w:val="24"/>
        </w:rPr>
        <w:t>мало</w:t>
      </w:r>
      <w:r w:rsidR="00CB5C9C" w:rsidRPr="00AB444E">
        <w:rPr>
          <w:sz w:val="24"/>
        </w:rPr>
        <w:t>опасных веществ</w:t>
      </w:r>
      <w:r w:rsidR="00E65914" w:rsidRPr="00E65914">
        <w:rPr>
          <w:sz w:val="24"/>
        </w:rPr>
        <w:t xml:space="preserve"> </w:t>
      </w:r>
      <w:r w:rsidR="00E65914" w:rsidRPr="00AB444E">
        <w:rPr>
          <w:sz w:val="24"/>
        </w:rPr>
        <w:t>по ГОСТ 12.1.007-76</w:t>
      </w:r>
      <w:r w:rsidR="00CB5C9C" w:rsidRPr="004E72FC">
        <w:rPr>
          <w:sz w:val="24"/>
        </w:rPr>
        <w:t xml:space="preserve">, при ингаляционном воздействии в виде паров по степени летучести (С20) средство мало опасно; средство относится к </w:t>
      </w:r>
      <w:r w:rsidR="00CB5C9C">
        <w:rPr>
          <w:sz w:val="24"/>
        </w:rPr>
        <w:t>4</w:t>
      </w:r>
      <w:r w:rsidR="00CB5C9C" w:rsidRPr="004E72FC">
        <w:rPr>
          <w:sz w:val="24"/>
        </w:rPr>
        <w:t xml:space="preserve"> классу </w:t>
      </w:r>
      <w:r w:rsidR="00CB5C9C">
        <w:rPr>
          <w:sz w:val="24"/>
        </w:rPr>
        <w:t xml:space="preserve">мало </w:t>
      </w:r>
      <w:r w:rsidR="00CB5C9C" w:rsidRPr="004E72FC">
        <w:rPr>
          <w:sz w:val="24"/>
        </w:rPr>
        <w:t>токсичных веще</w:t>
      </w:r>
      <w:proofErr w:type="gramStart"/>
      <w:r w:rsidR="00CB5C9C" w:rsidRPr="004E72FC">
        <w:rPr>
          <w:sz w:val="24"/>
        </w:rPr>
        <w:t>ств пр</w:t>
      </w:r>
      <w:proofErr w:type="gramEnd"/>
      <w:r w:rsidR="00CB5C9C" w:rsidRPr="004E72FC">
        <w:rPr>
          <w:sz w:val="24"/>
        </w:rPr>
        <w:t xml:space="preserve">и введении в брюшину (по классификации К.К. Сидорова). При однократном воздействии средство оказывает местно-раздражающее действие на кожу </w:t>
      </w:r>
      <w:r w:rsidR="00CB5C9C">
        <w:rPr>
          <w:sz w:val="24"/>
        </w:rPr>
        <w:t>и</w:t>
      </w:r>
      <w:r w:rsidR="00CB5C9C" w:rsidRPr="004E72FC">
        <w:rPr>
          <w:sz w:val="24"/>
        </w:rPr>
        <w:t xml:space="preserve"> </w:t>
      </w:r>
      <w:r w:rsidR="00D5382B">
        <w:rPr>
          <w:sz w:val="24"/>
        </w:rPr>
        <w:t xml:space="preserve">выраженное </w:t>
      </w:r>
      <w:r w:rsidR="00CB5C9C" w:rsidRPr="004E72FC">
        <w:rPr>
          <w:sz w:val="24"/>
        </w:rPr>
        <w:t xml:space="preserve">на слизистые оболочки глаз; средство не обладает кожно-резорбтивным и сенсибилизирующим эффектом. </w:t>
      </w:r>
    </w:p>
    <w:p w:rsidR="00CB5C9C" w:rsidRPr="00963389" w:rsidRDefault="00CB5C9C" w:rsidP="00CB5C9C">
      <w:pPr>
        <w:ind w:firstLine="709"/>
        <w:jc w:val="both"/>
        <w:rPr>
          <w:sz w:val="24"/>
        </w:rPr>
      </w:pPr>
      <w:r w:rsidRPr="00963389">
        <w:rPr>
          <w:sz w:val="24"/>
        </w:rPr>
        <w:t xml:space="preserve">Рабочие растворы средства относятся к 4 классу малоопасных веществ, не оказывают кожно-раздражающего действия. Растворы средства при использовании способами протирания, погружения и замачивания </w:t>
      </w:r>
      <w:proofErr w:type="spellStart"/>
      <w:r w:rsidRPr="00963389">
        <w:rPr>
          <w:sz w:val="24"/>
        </w:rPr>
        <w:t>ингаляционно</w:t>
      </w:r>
      <w:proofErr w:type="spellEnd"/>
      <w:r w:rsidRPr="00963389">
        <w:rPr>
          <w:sz w:val="24"/>
        </w:rPr>
        <w:t xml:space="preserve"> </w:t>
      </w:r>
      <w:proofErr w:type="spellStart"/>
      <w:r w:rsidRPr="00963389">
        <w:rPr>
          <w:sz w:val="24"/>
        </w:rPr>
        <w:t>малоопасны</w:t>
      </w:r>
      <w:proofErr w:type="spellEnd"/>
      <w:r w:rsidRPr="00963389">
        <w:rPr>
          <w:sz w:val="24"/>
        </w:rPr>
        <w:t xml:space="preserve">, в том </w:t>
      </w:r>
      <w:r w:rsidRPr="00963389">
        <w:rPr>
          <w:sz w:val="24"/>
        </w:rPr>
        <w:lastRenderedPageBreak/>
        <w:t xml:space="preserve">числе при многократных воздействиях. </w:t>
      </w:r>
      <w:r w:rsidRPr="00963389">
        <w:rPr>
          <w:spacing w:val="2"/>
          <w:sz w:val="24"/>
        </w:rPr>
        <w:t>При использовании способом орошения рабочие растворы средства могут вызвать раздражение верхних дыхательных путей.</w:t>
      </w:r>
    </w:p>
    <w:p w:rsidR="00C15D71" w:rsidRDefault="0007515C" w:rsidP="00C15D71">
      <w:pPr>
        <w:ind w:firstLine="709"/>
        <w:jc w:val="both"/>
        <w:rPr>
          <w:sz w:val="24"/>
        </w:rPr>
      </w:pPr>
      <w:r>
        <w:rPr>
          <w:sz w:val="24"/>
        </w:rPr>
        <w:t>Гигиенические нормативы действующих веществ</w:t>
      </w:r>
      <w:r w:rsidR="00C15D71" w:rsidRPr="00C15D71">
        <w:rPr>
          <w:sz w:val="24"/>
        </w:rPr>
        <w:t xml:space="preserve"> в воздухе рабочей зоны: </w:t>
      </w:r>
    </w:p>
    <w:p w:rsidR="00C15D71" w:rsidRDefault="0007515C" w:rsidP="00C15D71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ПДКр.з</w:t>
      </w:r>
      <w:proofErr w:type="spellEnd"/>
      <w:r>
        <w:rPr>
          <w:sz w:val="24"/>
        </w:rPr>
        <w:t xml:space="preserve">. </w:t>
      </w:r>
      <w:r w:rsidR="00C15D71" w:rsidRPr="00C15D71">
        <w:rPr>
          <w:sz w:val="24"/>
        </w:rPr>
        <w:t>ЧАС – 1,0 мг/м</w:t>
      </w:r>
      <w:r w:rsidR="00C15D71" w:rsidRPr="00C15D71">
        <w:rPr>
          <w:sz w:val="24"/>
          <w:vertAlign w:val="superscript"/>
        </w:rPr>
        <w:t>3</w:t>
      </w:r>
      <w:r w:rsidR="00C15D71" w:rsidRPr="00C15D71">
        <w:rPr>
          <w:sz w:val="24"/>
        </w:rPr>
        <w:t xml:space="preserve"> (аэрозоль, 2 класс опасности); </w:t>
      </w:r>
    </w:p>
    <w:p w:rsidR="00C15D71" w:rsidRDefault="0007515C" w:rsidP="00C15D71">
      <w:pPr>
        <w:ind w:firstLine="709"/>
        <w:jc w:val="both"/>
        <w:rPr>
          <w:sz w:val="24"/>
        </w:rPr>
      </w:pPr>
      <w:proofErr w:type="spellStart"/>
      <w:r>
        <w:rPr>
          <w:color w:val="000000"/>
          <w:kern w:val="28"/>
          <w:sz w:val="24"/>
        </w:rPr>
        <w:t>ПДКр.з</w:t>
      </w:r>
      <w:proofErr w:type="spellEnd"/>
      <w:r>
        <w:rPr>
          <w:color w:val="000000"/>
          <w:kern w:val="28"/>
          <w:sz w:val="24"/>
        </w:rPr>
        <w:t xml:space="preserve">. </w:t>
      </w:r>
      <w:r w:rsidR="00D5382B">
        <w:rPr>
          <w:color w:val="000000"/>
          <w:kern w:val="28"/>
          <w:sz w:val="24"/>
        </w:rPr>
        <w:t>лимонной кислоты</w:t>
      </w:r>
      <w:r w:rsidR="00C15D71" w:rsidRPr="00C15D71">
        <w:rPr>
          <w:color w:val="000000"/>
          <w:kern w:val="28"/>
          <w:sz w:val="24"/>
        </w:rPr>
        <w:t xml:space="preserve"> – </w:t>
      </w:r>
      <w:r w:rsidR="00D5382B">
        <w:rPr>
          <w:color w:val="000000"/>
          <w:kern w:val="28"/>
          <w:sz w:val="24"/>
        </w:rPr>
        <w:t>1</w:t>
      </w:r>
      <w:r w:rsidR="00C15D71" w:rsidRPr="00C15D71">
        <w:rPr>
          <w:color w:val="000000"/>
          <w:kern w:val="28"/>
          <w:sz w:val="24"/>
        </w:rPr>
        <w:t xml:space="preserve">,0 </w:t>
      </w:r>
      <w:r w:rsidR="00C15D71" w:rsidRPr="00C15D71">
        <w:rPr>
          <w:sz w:val="24"/>
        </w:rPr>
        <w:t>мг/м</w:t>
      </w:r>
      <w:r w:rsidR="00C15D71" w:rsidRPr="00C15D71">
        <w:rPr>
          <w:sz w:val="24"/>
          <w:vertAlign w:val="superscript"/>
        </w:rPr>
        <w:t>3</w:t>
      </w:r>
      <w:r>
        <w:rPr>
          <w:sz w:val="24"/>
        </w:rPr>
        <w:t xml:space="preserve"> (аэрозоль, 3 класс опасности);</w:t>
      </w:r>
    </w:p>
    <w:p w:rsidR="0007515C" w:rsidRPr="00C15D71" w:rsidRDefault="0007515C" w:rsidP="00C15D71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ОБУВр.з</w:t>
      </w:r>
      <w:proofErr w:type="spellEnd"/>
      <w:r>
        <w:rPr>
          <w:sz w:val="24"/>
        </w:rPr>
        <w:t xml:space="preserve">. фосфорной кислоты (в пересчете на </w:t>
      </w:r>
      <w:r w:rsidRPr="0007515C">
        <w:rPr>
          <w:sz w:val="24"/>
        </w:rPr>
        <w:t>P</w:t>
      </w:r>
      <w:r w:rsidRPr="0007515C">
        <w:rPr>
          <w:sz w:val="24"/>
          <w:vertAlign w:val="subscript"/>
        </w:rPr>
        <w:t>2</w:t>
      </w:r>
      <w:r w:rsidRPr="0007515C">
        <w:rPr>
          <w:sz w:val="24"/>
        </w:rPr>
        <w:t>O</w:t>
      </w:r>
      <w:r w:rsidRPr="0007515C">
        <w:rPr>
          <w:sz w:val="24"/>
          <w:vertAlign w:val="subscript"/>
        </w:rPr>
        <w:t>5</w:t>
      </w:r>
      <w:r>
        <w:rPr>
          <w:sz w:val="24"/>
        </w:rPr>
        <w:t xml:space="preserve">) – 1,0 </w:t>
      </w:r>
      <w:r w:rsidRPr="00C15D71">
        <w:rPr>
          <w:sz w:val="24"/>
        </w:rPr>
        <w:t>мг/м</w:t>
      </w:r>
      <w:r w:rsidRPr="00C15D71">
        <w:rPr>
          <w:sz w:val="24"/>
          <w:vertAlign w:val="superscript"/>
        </w:rPr>
        <w:t>3</w:t>
      </w:r>
      <w:r>
        <w:rPr>
          <w:sz w:val="24"/>
        </w:rPr>
        <w:t xml:space="preserve"> (аэрозоль)</w:t>
      </w:r>
      <w:r w:rsidR="00061F1F">
        <w:rPr>
          <w:sz w:val="24"/>
        </w:rPr>
        <w:t>.</w:t>
      </w:r>
    </w:p>
    <w:p w:rsidR="00FC518C" w:rsidRPr="004105AA" w:rsidRDefault="00FC518C" w:rsidP="0071404F">
      <w:pPr>
        <w:ind w:firstLine="709"/>
        <w:jc w:val="both"/>
        <w:rPr>
          <w:sz w:val="24"/>
        </w:rPr>
      </w:pPr>
      <w:r w:rsidRPr="005E5956">
        <w:rPr>
          <w:sz w:val="24"/>
        </w:rPr>
        <w:t xml:space="preserve">1.4. </w:t>
      </w:r>
      <w:proofErr w:type="gramStart"/>
      <w:r>
        <w:rPr>
          <w:sz w:val="24"/>
        </w:rPr>
        <w:t xml:space="preserve">Средство предназначено </w:t>
      </w:r>
      <w:r w:rsidRPr="004105AA">
        <w:rPr>
          <w:sz w:val="24"/>
        </w:rPr>
        <w:t xml:space="preserve">для </w:t>
      </w:r>
      <w:r w:rsidR="009627BE">
        <w:rPr>
          <w:sz w:val="24"/>
        </w:rPr>
        <w:t>применения</w:t>
      </w:r>
      <w:r>
        <w:rPr>
          <w:sz w:val="24"/>
        </w:rPr>
        <w:t xml:space="preserve"> в </w:t>
      </w:r>
      <w:r w:rsidR="0007515C">
        <w:rPr>
          <w:sz w:val="24"/>
        </w:rPr>
        <w:t xml:space="preserve">медицинских организациях </w:t>
      </w:r>
      <w:r w:rsidR="0007515C" w:rsidRPr="00F733A2">
        <w:rPr>
          <w:sz w:val="24"/>
        </w:rPr>
        <w:t>различного профиля, включая службы родовспоможени</w:t>
      </w:r>
      <w:r w:rsidR="0007515C">
        <w:rPr>
          <w:sz w:val="24"/>
        </w:rPr>
        <w:t xml:space="preserve">я, в </w:t>
      </w:r>
      <w:proofErr w:type="spellStart"/>
      <w:r w:rsidR="0007515C">
        <w:rPr>
          <w:sz w:val="24"/>
        </w:rPr>
        <w:t>т.ч</w:t>
      </w:r>
      <w:proofErr w:type="spellEnd"/>
      <w:r w:rsidR="0007515C">
        <w:rPr>
          <w:sz w:val="24"/>
        </w:rPr>
        <w:t xml:space="preserve">. неонатальные центры, </w:t>
      </w:r>
      <w:r w:rsidR="0007515C" w:rsidRPr="00F733A2">
        <w:rPr>
          <w:sz w:val="24"/>
        </w:rPr>
        <w:t xml:space="preserve">переливания крови, отделения интенсивной терапии и реанимации, травматологии, </w:t>
      </w:r>
      <w:r w:rsidR="002522D2">
        <w:rPr>
          <w:sz w:val="24"/>
        </w:rPr>
        <w:t>хирургические, стоматологические,</w:t>
      </w:r>
      <w:r w:rsidR="002522D2" w:rsidRPr="00F733A2">
        <w:rPr>
          <w:sz w:val="24"/>
        </w:rPr>
        <w:t xml:space="preserve"> </w:t>
      </w:r>
      <w:r w:rsidR="0007515C" w:rsidRPr="00F733A2">
        <w:rPr>
          <w:sz w:val="24"/>
        </w:rPr>
        <w:t>ожоговые отделения</w:t>
      </w:r>
      <w:r w:rsidR="000A406B">
        <w:rPr>
          <w:sz w:val="24"/>
        </w:rPr>
        <w:t>, поликлиники</w:t>
      </w:r>
      <w:r w:rsidR="0007515C">
        <w:rPr>
          <w:sz w:val="24"/>
        </w:rPr>
        <w:t xml:space="preserve">; </w:t>
      </w:r>
      <w:r w:rsidR="009627BE" w:rsidRPr="0036073B">
        <w:rPr>
          <w:sz w:val="24"/>
        </w:rPr>
        <w:t>в лабораториях (в том числе клинических, диагностических, биохимических, серологических, микробиологических, бактериологических, вирусологических и др. профилей);</w:t>
      </w:r>
      <w:proofErr w:type="gramEnd"/>
      <w:r w:rsidR="009627BE" w:rsidRPr="0036073B">
        <w:rPr>
          <w:sz w:val="24"/>
        </w:rPr>
        <w:t xml:space="preserve"> в инфекционных очагах, на станциях скорой и неотложной медицинской помощи, донорских пунктах и пунктах переливания крови; медико-санитарных частях, в зонах чрезвычайных ситуаций; аптеках, на объектах автотранспорта скорой медицинской помощи и служб ГО и ЧС, санитарного транспорта; </w:t>
      </w:r>
      <w:proofErr w:type="gramStart"/>
      <w:r w:rsidR="009627BE" w:rsidRPr="0036073B">
        <w:rPr>
          <w:sz w:val="24"/>
        </w:rPr>
        <w:t>автотранспорта для перевозки пищевых продуктов, санитарного, грузового, специального автотранспорта, метрополитена, железнодорожного, воздушного, водного, общественного транспорта, учреждениях социального обеспечения, образования, культуры, отдыха, объектах курортологии, офисах, кинотеатрах, музеях, пенитенциарных учреждениях, на коммунально-бытовых объектах (</w:t>
      </w:r>
      <w:r w:rsidR="009627BE" w:rsidRPr="002522D2">
        <w:rPr>
          <w:sz w:val="24"/>
        </w:rPr>
        <w:t xml:space="preserve">гостиницы, общежития, бани, сауны, прачечные, парикмахерские, общественные туалеты и </w:t>
      </w:r>
      <w:r w:rsidR="007E4752">
        <w:rPr>
          <w:sz w:val="24"/>
        </w:rPr>
        <w:t>д</w:t>
      </w:r>
      <w:r w:rsidR="009627BE" w:rsidRPr="002522D2">
        <w:rPr>
          <w:sz w:val="24"/>
        </w:rPr>
        <w:t>р.</w:t>
      </w:r>
      <w:r w:rsidR="009627BE" w:rsidRPr="0036073B">
        <w:rPr>
          <w:sz w:val="24"/>
        </w:rPr>
        <w:t>); санпропускниках;</w:t>
      </w:r>
      <w:proofErr w:type="gramEnd"/>
      <w:r w:rsidR="009627BE" w:rsidRPr="0036073B">
        <w:rPr>
          <w:sz w:val="24"/>
        </w:rPr>
        <w:t xml:space="preserve"> предприятиях торговли и общественного питания: торгово-развлекательные центры, продовольственные и промышленные рынки и т.п.; пищевой промышленности (</w:t>
      </w:r>
      <w:proofErr w:type="spellStart"/>
      <w:r w:rsidR="009627BE" w:rsidRPr="0036073B">
        <w:rPr>
          <w:sz w:val="24"/>
        </w:rPr>
        <w:t>пивобезалькогольной</w:t>
      </w:r>
      <w:proofErr w:type="spellEnd"/>
      <w:r w:rsidR="009627BE" w:rsidRPr="0036073B">
        <w:rPr>
          <w:sz w:val="24"/>
        </w:rPr>
        <w:t>, ликероводочной, винодельческой, хлебопекарной, кондитерской, мясо-, молок</w:t>
      </w:r>
      <w:proofErr w:type="gramStart"/>
      <w:r w:rsidR="009627BE" w:rsidRPr="0036073B">
        <w:rPr>
          <w:sz w:val="24"/>
        </w:rPr>
        <w:t>о-</w:t>
      </w:r>
      <w:proofErr w:type="gramEnd"/>
      <w:r w:rsidR="009627BE" w:rsidRPr="0036073B">
        <w:rPr>
          <w:sz w:val="24"/>
        </w:rPr>
        <w:t xml:space="preserve">, и </w:t>
      </w:r>
      <w:proofErr w:type="spellStart"/>
      <w:r w:rsidR="009627BE" w:rsidRPr="0036073B">
        <w:rPr>
          <w:sz w:val="24"/>
        </w:rPr>
        <w:t>рыбоперерабатывающей</w:t>
      </w:r>
      <w:proofErr w:type="spellEnd"/>
      <w:r w:rsidR="009627BE" w:rsidRPr="0036073B">
        <w:rPr>
          <w:sz w:val="24"/>
        </w:rPr>
        <w:t xml:space="preserve">, масложировой, овощеконсервной и т.д.); в санаторно-курортных учреждениях (включая массажные кабинеты, </w:t>
      </w:r>
      <w:proofErr w:type="spellStart"/>
      <w:r w:rsidR="009627BE" w:rsidRPr="0036073B">
        <w:rPr>
          <w:sz w:val="24"/>
        </w:rPr>
        <w:t>бальнеолечебницы</w:t>
      </w:r>
      <w:proofErr w:type="spellEnd"/>
      <w:r w:rsidR="009627BE" w:rsidRPr="0036073B">
        <w:rPr>
          <w:sz w:val="24"/>
        </w:rPr>
        <w:t>, сауны и т.д.); в образовательных учреждениях (дет</w:t>
      </w:r>
      <w:r w:rsidR="0071404F" w:rsidRPr="0036073B">
        <w:rPr>
          <w:sz w:val="24"/>
        </w:rPr>
        <w:t>ские сады, школы и пр.)</w:t>
      </w:r>
      <w:r w:rsidR="009627BE" w:rsidRPr="0036073B">
        <w:rPr>
          <w:sz w:val="24"/>
        </w:rPr>
        <w:t xml:space="preserve"> </w:t>
      </w:r>
      <w:r w:rsidR="0071404F" w:rsidRPr="00EA2AD4">
        <w:rPr>
          <w:sz w:val="24"/>
        </w:rPr>
        <w:t>организации отдыха и оздоровления детей</w:t>
      </w:r>
      <w:r w:rsidR="0071404F">
        <w:rPr>
          <w:sz w:val="24"/>
        </w:rPr>
        <w:t xml:space="preserve">; </w:t>
      </w:r>
      <w:r w:rsidR="009627BE" w:rsidRPr="0036073B">
        <w:rPr>
          <w:sz w:val="24"/>
        </w:rPr>
        <w:t xml:space="preserve">военных учреждениях (включая казармы), спортивно-оздоровительных учреждениях (бассейны, культурно-оздоровительные комплексы, центры физической культуры и спорта, </w:t>
      </w:r>
      <w:proofErr w:type="spellStart"/>
      <w:r w:rsidR="009627BE" w:rsidRPr="0036073B">
        <w:rPr>
          <w:sz w:val="24"/>
        </w:rPr>
        <w:t>фитнесцентры</w:t>
      </w:r>
      <w:proofErr w:type="spellEnd"/>
      <w:r w:rsidR="009627BE" w:rsidRPr="0036073B">
        <w:rPr>
          <w:sz w:val="24"/>
        </w:rPr>
        <w:t>, спорткомплексы) и других объектах в сфере обслуживания населения; на предприятиях химико-фармацевтической, биотехнологической, парфюмерно-косметической промышленности, в ветеринарных учреждениях, в местах массового скопления людей</w:t>
      </w:r>
      <w:r w:rsidR="00D60BB8">
        <w:rPr>
          <w:sz w:val="24"/>
        </w:rPr>
        <w:t xml:space="preserve"> </w:t>
      </w:r>
      <w:r w:rsidR="009627BE">
        <w:rPr>
          <w:sz w:val="24"/>
        </w:rPr>
        <w:t>для мытья, очистки и дезинфекции</w:t>
      </w:r>
      <w:r>
        <w:rPr>
          <w:sz w:val="24"/>
        </w:rPr>
        <w:t>:</w:t>
      </w:r>
    </w:p>
    <w:p w:rsidR="0020541D" w:rsidRDefault="00EB4D83" w:rsidP="00543274">
      <w:pPr>
        <w:ind w:firstLine="709"/>
        <w:jc w:val="both"/>
        <w:rPr>
          <w:bCs/>
          <w:color w:val="000000"/>
          <w:kern w:val="28"/>
          <w:sz w:val="24"/>
        </w:rPr>
      </w:pPr>
      <w:r>
        <w:rPr>
          <w:sz w:val="24"/>
        </w:rPr>
        <w:t xml:space="preserve">- </w:t>
      </w:r>
      <w:r w:rsidRPr="004105AA">
        <w:rPr>
          <w:sz w:val="24"/>
        </w:rPr>
        <w:t>сани</w:t>
      </w:r>
      <w:r>
        <w:rPr>
          <w:sz w:val="24"/>
        </w:rPr>
        <w:t xml:space="preserve">тарно-технического оборудования </w:t>
      </w:r>
      <w:r>
        <w:rPr>
          <w:bCs/>
          <w:color w:val="000000"/>
          <w:kern w:val="28"/>
          <w:sz w:val="24"/>
        </w:rPr>
        <w:t xml:space="preserve">(включая </w:t>
      </w:r>
      <w:r w:rsidR="00877E06">
        <w:rPr>
          <w:bCs/>
          <w:color w:val="000000"/>
          <w:kern w:val="28"/>
          <w:sz w:val="24"/>
        </w:rPr>
        <w:t xml:space="preserve">ванны, </w:t>
      </w:r>
      <w:r>
        <w:rPr>
          <w:bCs/>
          <w:color w:val="000000"/>
          <w:kern w:val="28"/>
          <w:sz w:val="24"/>
        </w:rPr>
        <w:t>душевые</w:t>
      </w:r>
      <w:r w:rsidRPr="000433FF">
        <w:rPr>
          <w:bCs/>
          <w:color w:val="000000"/>
          <w:kern w:val="28"/>
          <w:sz w:val="24"/>
        </w:rPr>
        <w:t xml:space="preserve"> кабин</w:t>
      </w:r>
      <w:r>
        <w:rPr>
          <w:bCs/>
          <w:color w:val="000000"/>
          <w:kern w:val="28"/>
          <w:sz w:val="24"/>
        </w:rPr>
        <w:t>ы</w:t>
      </w:r>
      <w:r w:rsidR="00140762">
        <w:rPr>
          <w:bCs/>
          <w:color w:val="000000"/>
          <w:kern w:val="28"/>
          <w:sz w:val="24"/>
        </w:rPr>
        <w:t>,</w:t>
      </w:r>
      <w:r w:rsidR="00140762" w:rsidRPr="00140762">
        <w:rPr>
          <w:sz w:val="24"/>
        </w:rPr>
        <w:t xml:space="preserve"> </w:t>
      </w:r>
      <w:r w:rsidR="00140762">
        <w:rPr>
          <w:sz w:val="24"/>
        </w:rPr>
        <w:t>унитазы, биде, писсуары и пр.</w:t>
      </w:r>
      <w:r>
        <w:rPr>
          <w:bCs/>
          <w:color w:val="000000"/>
          <w:kern w:val="28"/>
          <w:sz w:val="24"/>
        </w:rPr>
        <w:t>)</w:t>
      </w:r>
      <w:r w:rsidR="00140762">
        <w:rPr>
          <w:bCs/>
          <w:color w:val="000000"/>
          <w:kern w:val="28"/>
          <w:sz w:val="24"/>
        </w:rPr>
        <w:t>;</w:t>
      </w:r>
    </w:p>
    <w:p w:rsidR="000A406B" w:rsidRDefault="00FC518C" w:rsidP="00543274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-</w:t>
      </w:r>
      <w:r w:rsidRPr="004105AA">
        <w:rPr>
          <w:sz w:val="24"/>
        </w:rPr>
        <w:t xml:space="preserve"> поверхностей из любых материалов в </w:t>
      </w:r>
      <w:r>
        <w:rPr>
          <w:sz w:val="24"/>
        </w:rPr>
        <w:t>помещениях</w:t>
      </w:r>
      <w:r w:rsidR="00EC3BAD">
        <w:rPr>
          <w:sz w:val="24"/>
        </w:rPr>
        <w:t>, в том числе влажных,</w:t>
      </w:r>
      <w:r>
        <w:rPr>
          <w:sz w:val="24"/>
        </w:rPr>
        <w:t xml:space="preserve"> (пол, стены, </w:t>
      </w:r>
      <w:r w:rsidR="008F25AA">
        <w:rPr>
          <w:sz w:val="24"/>
        </w:rPr>
        <w:t xml:space="preserve">подоконники, </w:t>
      </w:r>
      <w:r w:rsidR="008F25AA" w:rsidRPr="000C0964">
        <w:rPr>
          <w:sz w:val="24"/>
        </w:rPr>
        <w:t>плинтус</w:t>
      </w:r>
      <w:r w:rsidR="008F25AA">
        <w:rPr>
          <w:sz w:val="24"/>
        </w:rPr>
        <w:t xml:space="preserve">ы, </w:t>
      </w:r>
      <w:r w:rsidR="00EC3BAD">
        <w:rPr>
          <w:sz w:val="24"/>
        </w:rPr>
        <w:t xml:space="preserve">жесткая </w:t>
      </w:r>
      <w:r w:rsidRPr="004105AA">
        <w:rPr>
          <w:sz w:val="24"/>
        </w:rPr>
        <w:t>мебель</w:t>
      </w:r>
      <w:r w:rsidR="008F25AA">
        <w:rPr>
          <w:sz w:val="24"/>
        </w:rPr>
        <w:t>:</w:t>
      </w:r>
      <w:r w:rsidR="00DB13EC">
        <w:rPr>
          <w:sz w:val="24"/>
        </w:rPr>
        <w:t xml:space="preserve"> столы, стулья, шкафы</w:t>
      </w:r>
      <w:r w:rsidR="008F25AA">
        <w:rPr>
          <w:sz w:val="24"/>
        </w:rPr>
        <w:t xml:space="preserve"> и др.</w:t>
      </w:r>
      <w:r>
        <w:rPr>
          <w:sz w:val="24"/>
        </w:rPr>
        <w:t>),</w:t>
      </w:r>
      <w:r w:rsidR="00EC3BAD">
        <w:rPr>
          <w:sz w:val="24"/>
        </w:rPr>
        <w:t xml:space="preserve"> </w:t>
      </w:r>
      <w:r>
        <w:rPr>
          <w:sz w:val="24"/>
        </w:rPr>
        <w:t xml:space="preserve"> </w:t>
      </w:r>
      <w:r w:rsidR="00EC3BAD" w:rsidRPr="004105AA">
        <w:rPr>
          <w:sz w:val="24"/>
        </w:rPr>
        <w:t>поверхности приборов и аппар</w:t>
      </w:r>
      <w:r w:rsidR="00EC3BAD">
        <w:rPr>
          <w:sz w:val="24"/>
        </w:rPr>
        <w:t>атов</w:t>
      </w:r>
      <w:r w:rsidR="008F25AA">
        <w:rPr>
          <w:sz w:val="24"/>
        </w:rPr>
        <w:t>,</w:t>
      </w:r>
      <w:r w:rsidR="00FB5B86">
        <w:rPr>
          <w:sz w:val="24"/>
        </w:rPr>
        <w:t xml:space="preserve"> поверхностей сол</w:t>
      </w:r>
      <w:r>
        <w:rPr>
          <w:sz w:val="24"/>
        </w:rPr>
        <w:t>яриев</w:t>
      </w:r>
      <w:r w:rsidR="0036073B">
        <w:rPr>
          <w:sz w:val="24"/>
        </w:rPr>
        <w:t>;</w:t>
      </w:r>
      <w:proofErr w:type="gramEnd"/>
    </w:p>
    <w:p w:rsidR="006754BD" w:rsidRPr="00031E31" w:rsidRDefault="00031E31" w:rsidP="00031E31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754BD" w:rsidRPr="00031E31">
        <w:rPr>
          <w:sz w:val="24"/>
        </w:rPr>
        <w:t xml:space="preserve">оборудования и поверхностей машин скорой медицинской помощи и другого санитарного транспорта после транспортировки инфекционного больного, загрязненного белья, медицинских отходов и т. д.; </w:t>
      </w:r>
    </w:p>
    <w:p w:rsidR="006754BD" w:rsidRPr="00031E31" w:rsidRDefault="00031E31" w:rsidP="00031E31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r w:rsidR="00C129C2">
        <w:rPr>
          <w:sz w:val="24"/>
        </w:rPr>
        <w:t xml:space="preserve">лабораторной посуды, предметов для мытья посуды, </w:t>
      </w:r>
      <w:r w:rsidR="006754BD" w:rsidRPr="00031E31">
        <w:rPr>
          <w:sz w:val="24"/>
        </w:rPr>
        <w:t xml:space="preserve">предметов ухода за больными, средств гигиены, игрушек, спортинвентаря из непористых, гладких материалов (пластик, стекло, металл и др.); </w:t>
      </w:r>
      <w:proofErr w:type="gramEnd"/>
    </w:p>
    <w:p w:rsidR="006754BD" w:rsidRPr="00031E31" w:rsidRDefault="00031E31" w:rsidP="00031E31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754BD" w:rsidRPr="00031E31">
        <w:rPr>
          <w:sz w:val="24"/>
        </w:rPr>
        <w:t>резиновых и пластиковых ковриков</w:t>
      </w:r>
      <w:r w:rsidR="00140483" w:rsidRPr="00031E31">
        <w:rPr>
          <w:sz w:val="24"/>
        </w:rPr>
        <w:t xml:space="preserve">, обуви из пластмасс и резин </w:t>
      </w:r>
      <w:r w:rsidR="006754BD" w:rsidRPr="00031E31">
        <w:rPr>
          <w:sz w:val="24"/>
        </w:rPr>
        <w:t>в медицинских, ветеринарных организациях, в бассейнах, банях саунах и других спортивных и оздоровительных организаций;</w:t>
      </w:r>
    </w:p>
    <w:p w:rsidR="006754BD" w:rsidRPr="00031E31" w:rsidRDefault="00031E31" w:rsidP="00031E31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754BD" w:rsidRPr="00031E31">
        <w:rPr>
          <w:sz w:val="24"/>
        </w:rPr>
        <w:t xml:space="preserve">поверхностей матов, татами, площадок на спортивных объектах различных видов спорта при их контаминации биологическими загрязнениями (пот, кровь, слюна); </w:t>
      </w:r>
    </w:p>
    <w:p w:rsidR="006754BD" w:rsidRPr="00031E31" w:rsidRDefault="00031E31" w:rsidP="00031E31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754BD" w:rsidRPr="00031E31">
        <w:rPr>
          <w:sz w:val="24"/>
        </w:rPr>
        <w:t>обуви для профилактики грибковых заболеваний;</w:t>
      </w:r>
    </w:p>
    <w:p w:rsidR="009115E3" w:rsidRPr="00031E31" w:rsidRDefault="00031E31" w:rsidP="00031E31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="00FC518C">
        <w:rPr>
          <w:sz w:val="24"/>
        </w:rPr>
        <w:t xml:space="preserve"> </w:t>
      </w:r>
      <w:r w:rsidR="009115E3" w:rsidRPr="00031E31">
        <w:rPr>
          <w:sz w:val="24"/>
        </w:rPr>
        <w:t>ванн для ног, ванночек для рук, емкостей, лотков, клеенчатых чехлов;</w:t>
      </w:r>
    </w:p>
    <w:p w:rsidR="00FC518C" w:rsidRDefault="00FC518C" w:rsidP="00543274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- </w:t>
      </w:r>
      <w:r w:rsidR="00140483">
        <w:rPr>
          <w:sz w:val="24"/>
        </w:rPr>
        <w:t xml:space="preserve">медицинских и иных </w:t>
      </w:r>
      <w:r w:rsidRPr="004105AA">
        <w:rPr>
          <w:sz w:val="24"/>
        </w:rPr>
        <w:t xml:space="preserve">отходов (в </w:t>
      </w:r>
      <w:proofErr w:type="spellStart"/>
      <w:r w:rsidRPr="004105AA">
        <w:rPr>
          <w:sz w:val="24"/>
        </w:rPr>
        <w:t>т.ч</w:t>
      </w:r>
      <w:proofErr w:type="spellEnd"/>
      <w:r w:rsidRPr="004105AA">
        <w:rPr>
          <w:sz w:val="24"/>
        </w:rPr>
        <w:t xml:space="preserve">. изделий однократного применения – ватных шариков, </w:t>
      </w:r>
      <w:r>
        <w:rPr>
          <w:sz w:val="24"/>
        </w:rPr>
        <w:t xml:space="preserve">салфеток, </w:t>
      </w:r>
      <w:r w:rsidRPr="004105AA">
        <w:rPr>
          <w:sz w:val="24"/>
        </w:rPr>
        <w:t>тампонов, накидок, шапочек, инструмен</w:t>
      </w:r>
      <w:r>
        <w:rPr>
          <w:sz w:val="24"/>
        </w:rPr>
        <w:t>тов и пр.);</w:t>
      </w:r>
      <w:proofErr w:type="gramEnd"/>
    </w:p>
    <w:p w:rsidR="00FC518C" w:rsidRDefault="00FC518C" w:rsidP="00543274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B0970">
        <w:rPr>
          <w:sz w:val="24"/>
        </w:rPr>
        <w:t>у</w:t>
      </w:r>
      <w:r w:rsidR="006B0970" w:rsidRPr="00AB42CB">
        <w:rPr>
          <w:sz w:val="24"/>
        </w:rPr>
        <w:t>борочн</w:t>
      </w:r>
      <w:r w:rsidR="00140483">
        <w:rPr>
          <w:sz w:val="24"/>
        </w:rPr>
        <w:t>ого</w:t>
      </w:r>
      <w:r w:rsidR="006B0970" w:rsidRPr="00AB42CB">
        <w:rPr>
          <w:sz w:val="24"/>
        </w:rPr>
        <w:t xml:space="preserve"> материал</w:t>
      </w:r>
      <w:r w:rsidR="006B0970">
        <w:rPr>
          <w:sz w:val="24"/>
        </w:rPr>
        <w:t>а</w:t>
      </w:r>
      <w:r w:rsidR="006B0970" w:rsidRPr="00AB42CB">
        <w:rPr>
          <w:sz w:val="24"/>
        </w:rPr>
        <w:t xml:space="preserve">, </w:t>
      </w:r>
      <w:proofErr w:type="spellStart"/>
      <w:r w:rsidR="006B0970" w:rsidRPr="00AB42CB">
        <w:rPr>
          <w:sz w:val="24"/>
        </w:rPr>
        <w:t>моп</w:t>
      </w:r>
      <w:r w:rsidR="006B0970">
        <w:rPr>
          <w:sz w:val="24"/>
        </w:rPr>
        <w:t>ов</w:t>
      </w:r>
      <w:proofErr w:type="spellEnd"/>
      <w:r w:rsidR="006B0970" w:rsidRPr="00AB42CB">
        <w:rPr>
          <w:sz w:val="24"/>
        </w:rPr>
        <w:t>, уборочно</w:t>
      </w:r>
      <w:r w:rsidR="006B0970">
        <w:rPr>
          <w:sz w:val="24"/>
        </w:rPr>
        <w:t>го</w:t>
      </w:r>
      <w:r w:rsidR="006B0970" w:rsidRPr="00AB42CB">
        <w:rPr>
          <w:sz w:val="24"/>
        </w:rPr>
        <w:t xml:space="preserve"> оборудовани</w:t>
      </w:r>
      <w:r w:rsidR="006B0970">
        <w:rPr>
          <w:sz w:val="24"/>
        </w:rPr>
        <w:t>я</w:t>
      </w:r>
      <w:r w:rsidR="006B0970" w:rsidRPr="00AB42CB">
        <w:rPr>
          <w:sz w:val="24"/>
        </w:rPr>
        <w:t xml:space="preserve"> и инвентар</w:t>
      </w:r>
      <w:r w:rsidR="006B0970">
        <w:rPr>
          <w:sz w:val="24"/>
        </w:rPr>
        <w:t>я</w:t>
      </w:r>
      <w:r w:rsidR="006B0970" w:rsidRPr="00AB42CB">
        <w:rPr>
          <w:sz w:val="24"/>
        </w:rPr>
        <w:t xml:space="preserve"> </w:t>
      </w:r>
      <w:r w:rsidR="006B0970" w:rsidRPr="00031E31">
        <w:rPr>
          <w:sz w:val="24"/>
        </w:rPr>
        <w:t>(ведра, тазы, ветошь, швабры и др.)</w:t>
      </w:r>
      <w:r w:rsidR="00E265A1">
        <w:rPr>
          <w:sz w:val="24"/>
        </w:rPr>
        <w:t>;</w:t>
      </w:r>
    </w:p>
    <w:p w:rsidR="00D60BB8" w:rsidRDefault="00031E31" w:rsidP="00031E31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D60BB8" w:rsidRPr="00031E31">
        <w:rPr>
          <w:sz w:val="24"/>
        </w:rPr>
        <w:t>помещений и оборудования на предприятиях фармацевтической и биотехнологической промышленности по производству нестерильных лекарственных средств в помещениях классов чистоты</w:t>
      </w:r>
      <w:proofErr w:type="gramStart"/>
      <w:r w:rsidR="00D60BB8" w:rsidRPr="00031E31">
        <w:rPr>
          <w:sz w:val="24"/>
        </w:rPr>
        <w:t xml:space="preserve"> С</w:t>
      </w:r>
      <w:proofErr w:type="gramEnd"/>
      <w:r w:rsidR="00D60BB8" w:rsidRPr="00031E31">
        <w:rPr>
          <w:sz w:val="24"/>
        </w:rPr>
        <w:t xml:space="preserve"> и D;</w:t>
      </w:r>
    </w:p>
    <w:p w:rsidR="000B2B7C" w:rsidRPr="00F733A2" w:rsidRDefault="000B2B7C" w:rsidP="000B2B7C">
      <w:pPr>
        <w:widowControl w:val="0"/>
        <w:ind w:firstLine="709"/>
        <w:jc w:val="both"/>
        <w:rPr>
          <w:sz w:val="24"/>
        </w:rPr>
      </w:pPr>
      <w:proofErr w:type="gramStart"/>
      <w:r w:rsidRPr="00F733A2">
        <w:rPr>
          <w:sz w:val="24"/>
        </w:rPr>
        <w:t xml:space="preserve">- помещений и оборудования (в том числе оборудования, имеющего контакт с пищевыми продуктами) на предприятиях </w:t>
      </w:r>
      <w:r>
        <w:rPr>
          <w:sz w:val="24"/>
        </w:rPr>
        <w:t xml:space="preserve">пищевой и пищеперерабатывающей промышленности, </w:t>
      </w:r>
      <w:r w:rsidRPr="00F733A2">
        <w:rPr>
          <w:sz w:val="24"/>
        </w:rPr>
        <w:t>общественного питания, продовольственной торговли, потребительских рынках, коммунальных объектах, гостиницах, общежитиях, бассейнах, аквапарках, банях, саунах, местах массового скопления людей;</w:t>
      </w:r>
      <w:proofErr w:type="gramEnd"/>
    </w:p>
    <w:p w:rsidR="000B2B7C" w:rsidRPr="00F733A2" w:rsidRDefault="000B2B7C" w:rsidP="000B2B7C">
      <w:pPr>
        <w:widowControl w:val="0"/>
        <w:ind w:firstLine="709"/>
        <w:jc w:val="both"/>
        <w:rPr>
          <w:sz w:val="24"/>
        </w:rPr>
      </w:pPr>
      <w:proofErr w:type="gramStart"/>
      <w:r w:rsidRPr="00F733A2">
        <w:rPr>
          <w:sz w:val="24"/>
        </w:rPr>
        <w:t xml:space="preserve">- </w:t>
      </w:r>
      <w:r w:rsidR="00875A87">
        <w:rPr>
          <w:sz w:val="24"/>
        </w:rPr>
        <w:t>дезинфекции, очистки, мытья поверхностей</w:t>
      </w:r>
      <w:r w:rsidRPr="00F733A2">
        <w:rPr>
          <w:sz w:val="24"/>
        </w:rPr>
        <w:t xml:space="preserve"> помещений, обору</w:t>
      </w:r>
      <w:r w:rsidR="00875A87">
        <w:rPr>
          <w:sz w:val="24"/>
        </w:rPr>
        <w:t>дования</w:t>
      </w:r>
      <w:r w:rsidRPr="00F733A2">
        <w:rPr>
          <w:sz w:val="24"/>
        </w:rPr>
        <w:t>, спецодежды парикмахерских, массажных и косметических салонов, салонов красоты, прачечных, клубов, санпропускников и других объектов сферы обслуживания населения;</w:t>
      </w:r>
      <w:proofErr w:type="gramEnd"/>
    </w:p>
    <w:p w:rsidR="00875A87" w:rsidRPr="00F733A2" w:rsidRDefault="00875A87" w:rsidP="00875A87">
      <w:pPr>
        <w:widowControl w:val="0"/>
        <w:ind w:firstLine="709"/>
        <w:jc w:val="both"/>
        <w:rPr>
          <w:sz w:val="24"/>
        </w:rPr>
      </w:pPr>
      <w:r w:rsidRPr="00F733A2">
        <w:rPr>
          <w:sz w:val="24"/>
        </w:rPr>
        <w:t xml:space="preserve">- дезинфекции, </w:t>
      </w:r>
      <w:r w:rsidR="002C0CC2">
        <w:rPr>
          <w:sz w:val="24"/>
        </w:rPr>
        <w:t>о</w:t>
      </w:r>
      <w:r w:rsidRPr="00F733A2">
        <w:rPr>
          <w:sz w:val="24"/>
        </w:rPr>
        <w:t>чистки</w:t>
      </w:r>
      <w:r w:rsidR="002C0CC2">
        <w:rPr>
          <w:sz w:val="24"/>
        </w:rPr>
        <w:t>, мытья</w:t>
      </w:r>
      <w:r w:rsidRPr="00F733A2">
        <w:rPr>
          <w:sz w:val="24"/>
        </w:rPr>
        <w:t xml:space="preserve"> и </w:t>
      </w:r>
      <w:proofErr w:type="spellStart"/>
      <w:r w:rsidRPr="00F733A2">
        <w:rPr>
          <w:sz w:val="24"/>
        </w:rPr>
        <w:t>дезодорирования</w:t>
      </w:r>
      <w:proofErr w:type="spellEnd"/>
      <w:r w:rsidRPr="00F733A2">
        <w:rPr>
          <w:sz w:val="24"/>
        </w:rPr>
        <w:t xml:space="preserve"> мусороуборочного оборудования, мусоровозов, мусорных баков и мусоросборников, мусоропроводов;</w:t>
      </w:r>
    </w:p>
    <w:p w:rsidR="005A3879" w:rsidRPr="00F733A2" w:rsidRDefault="005A3879" w:rsidP="005A3879">
      <w:pPr>
        <w:widowControl w:val="0"/>
        <w:ind w:firstLine="709"/>
        <w:jc w:val="both"/>
        <w:rPr>
          <w:sz w:val="24"/>
        </w:rPr>
      </w:pPr>
      <w:r w:rsidRPr="00F733A2">
        <w:rPr>
          <w:sz w:val="24"/>
        </w:rPr>
        <w:t xml:space="preserve">- проведения генеральных уборок в </w:t>
      </w:r>
      <w:r w:rsidR="00726BDB">
        <w:rPr>
          <w:sz w:val="24"/>
        </w:rPr>
        <w:t>медицинских</w:t>
      </w:r>
      <w:r w:rsidRPr="00F733A2">
        <w:rPr>
          <w:sz w:val="24"/>
        </w:rPr>
        <w:t>, детских дошкольных, школьных и других общеобразовательных и оздоровительных учреждениях и организациях, на коммунальных объектах, в пенитенциарных и других учреждениях и организациях;</w:t>
      </w:r>
    </w:p>
    <w:p w:rsidR="006B0970" w:rsidRDefault="006B0970" w:rsidP="006B097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- для применения населением </w:t>
      </w:r>
      <w:r w:rsidRPr="00683027">
        <w:rPr>
          <w:sz w:val="24"/>
        </w:rPr>
        <w:t xml:space="preserve">в быту, в том числе </w:t>
      </w:r>
      <w:r>
        <w:rPr>
          <w:sz w:val="24"/>
        </w:rPr>
        <w:t xml:space="preserve">в </w:t>
      </w:r>
      <w:r w:rsidRPr="00683027">
        <w:rPr>
          <w:sz w:val="24"/>
        </w:rPr>
        <w:t>очагах инфекционных заболеваний и при организации ухода за тяжелобольными и лежачими членами семьи</w:t>
      </w:r>
      <w:r>
        <w:rPr>
          <w:sz w:val="24"/>
        </w:rPr>
        <w:t>,</w:t>
      </w:r>
      <w:r w:rsidRPr="00683027">
        <w:rPr>
          <w:sz w:val="24"/>
        </w:rPr>
        <w:t xml:space="preserve"> </w:t>
      </w:r>
      <w:r>
        <w:rPr>
          <w:sz w:val="24"/>
        </w:rPr>
        <w:t>с потребительской этикеткой.</w:t>
      </w:r>
    </w:p>
    <w:p w:rsidR="00FC518C" w:rsidRPr="00AB444E" w:rsidRDefault="00FC518C" w:rsidP="00FC518C">
      <w:pPr>
        <w:ind w:firstLine="357"/>
        <w:jc w:val="both"/>
        <w:rPr>
          <w:sz w:val="24"/>
        </w:rPr>
      </w:pPr>
    </w:p>
    <w:p w:rsidR="00FC518C" w:rsidRPr="00F57FFD" w:rsidRDefault="00FC518C" w:rsidP="00FC518C">
      <w:pPr>
        <w:rPr>
          <w:b/>
          <w:caps/>
          <w:sz w:val="28"/>
          <w:szCs w:val="28"/>
        </w:rPr>
      </w:pPr>
      <w:r w:rsidRPr="00F57FFD">
        <w:rPr>
          <w:b/>
          <w:caps/>
          <w:sz w:val="28"/>
          <w:szCs w:val="28"/>
        </w:rPr>
        <w:t>2. ПРИГОТОВЛЕНИЕ РАБОЧИХ РАСТВОРОВ.</w:t>
      </w:r>
    </w:p>
    <w:p w:rsidR="00FC518C" w:rsidRDefault="00FC518C" w:rsidP="00543274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AB444E">
        <w:rPr>
          <w:sz w:val="24"/>
          <w:szCs w:val="24"/>
        </w:rPr>
        <w:t>2.1. Рабочие растворы средства готовят в эмалированных (без повреждения эмали), стеклянных или пластмассовых емкостях путем добавления соответствующих количе</w:t>
      </w:r>
      <w:proofErr w:type="gramStart"/>
      <w:r w:rsidRPr="00AB444E">
        <w:rPr>
          <w:sz w:val="24"/>
          <w:szCs w:val="24"/>
        </w:rPr>
        <w:t>ств ср</w:t>
      </w:r>
      <w:proofErr w:type="gramEnd"/>
      <w:r w:rsidRPr="00AB444E">
        <w:rPr>
          <w:sz w:val="24"/>
          <w:szCs w:val="24"/>
        </w:rPr>
        <w:t>едства к питьевой воде комнатной температуры (таблица 1).</w:t>
      </w:r>
    </w:p>
    <w:p w:rsidR="00FC518C" w:rsidRDefault="00FC518C" w:rsidP="00543274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E54471">
        <w:rPr>
          <w:sz w:val="24"/>
          <w:szCs w:val="24"/>
        </w:rPr>
        <w:t>2.2. Контроль концентрации полученного свежего рабочего раствора, а также в процессе его хранения осуществляется с помощью инди</w:t>
      </w:r>
      <w:r>
        <w:rPr>
          <w:sz w:val="24"/>
          <w:szCs w:val="24"/>
        </w:rPr>
        <w:t>каторных полосок «</w:t>
      </w:r>
      <w:proofErr w:type="spellStart"/>
      <w:r w:rsidR="00B2074D">
        <w:rPr>
          <w:sz w:val="24"/>
          <w:szCs w:val="24"/>
        </w:rPr>
        <w:t>Фион</w:t>
      </w:r>
      <w:proofErr w:type="spellEnd"/>
      <w:r w:rsidR="00B2074D">
        <w:rPr>
          <w:sz w:val="24"/>
          <w:szCs w:val="24"/>
        </w:rPr>
        <w:t xml:space="preserve"> </w:t>
      </w:r>
      <w:proofErr w:type="spellStart"/>
      <w:r w:rsidR="00B2074D">
        <w:rPr>
          <w:sz w:val="24"/>
          <w:szCs w:val="24"/>
        </w:rPr>
        <w:t>дез</w:t>
      </w:r>
      <w:proofErr w:type="spellEnd"/>
      <w:r w:rsidR="00B2074D">
        <w:rPr>
          <w:sz w:val="24"/>
          <w:szCs w:val="24"/>
        </w:rPr>
        <w:t xml:space="preserve"> </w:t>
      </w:r>
      <w:proofErr w:type="spellStart"/>
      <w:r w:rsidR="00B2074D">
        <w:rPr>
          <w:sz w:val="24"/>
          <w:szCs w:val="24"/>
        </w:rPr>
        <w:t>санит</w:t>
      </w:r>
      <w:proofErr w:type="spellEnd"/>
      <w:r w:rsidR="00843156">
        <w:rPr>
          <w:sz w:val="24"/>
          <w:szCs w:val="24"/>
        </w:rPr>
        <w:t>» согласно инструкции по их применению.</w:t>
      </w:r>
    </w:p>
    <w:p w:rsidR="00843156" w:rsidRPr="00E54471" w:rsidRDefault="00843156" w:rsidP="00543274">
      <w:pPr>
        <w:pStyle w:val="32"/>
        <w:spacing w:after="0"/>
        <w:ind w:left="0" w:firstLine="709"/>
        <w:jc w:val="both"/>
        <w:rPr>
          <w:sz w:val="24"/>
          <w:szCs w:val="24"/>
        </w:rPr>
      </w:pPr>
    </w:p>
    <w:p w:rsidR="00FC518C" w:rsidRPr="00F733A2" w:rsidRDefault="00FC518C" w:rsidP="00FC518C">
      <w:pPr>
        <w:pStyle w:val="a3"/>
        <w:ind w:firstLine="0"/>
        <w:jc w:val="center"/>
        <w:rPr>
          <w:sz w:val="24"/>
          <w:szCs w:val="24"/>
        </w:rPr>
      </w:pPr>
      <w:r w:rsidRPr="00F733A2">
        <w:rPr>
          <w:bCs/>
          <w:sz w:val="24"/>
          <w:szCs w:val="24"/>
        </w:rPr>
        <w:t xml:space="preserve">Таблица 1. </w:t>
      </w:r>
      <w:r w:rsidRPr="00F733A2">
        <w:rPr>
          <w:sz w:val="24"/>
          <w:szCs w:val="24"/>
        </w:rPr>
        <w:t xml:space="preserve">Приготовление рабочих растворов средства </w:t>
      </w:r>
      <w:r>
        <w:rPr>
          <w:sz w:val="24"/>
          <w:szCs w:val="24"/>
        </w:rPr>
        <w:t>«</w:t>
      </w:r>
      <w:proofErr w:type="spellStart"/>
      <w:r w:rsidR="00B2074D">
        <w:rPr>
          <w:sz w:val="24"/>
          <w:szCs w:val="24"/>
        </w:rPr>
        <w:t>Фион</w:t>
      </w:r>
      <w:proofErr w:type="spellEnd"/>
      <w:r w:rsidR="00B2074D">
        <w:rPr>
          <w:sz w:val="24"/>
          <w:szCs w:val="24"/>
        </w:rPr>
        <w:t xml:space="preserve"> </w:t>
      </w:r>
      <w:proofErr w:type="spellStart"/>
      <w:r w:rsidR="00B2074D">
        <w:rPr>
          <w:sz w:val="24"/>
          <w:szCs w:val="24"/>
        </w:rPr>
        <w:t>дез</w:t>
      </w:r>
      <w:proofErr w:type="spellEnd"/>
      <w:r w:rsidR="00B2074D">
        <w:rPr>
          <w:sz w:val="24"/>
          <w:szCs w:val="24"/>
        </w:rPr>
        <w:t xml:space="preserve"> </w:t>
      </w:r>
      <w:proofErr w:type="spellStart"/>
      <w:r w:rsidR="00B2074D">
        <w:rPr>
          <w:sz w:val="24"/>
          <w:szCs w:val="24"/>
        </w:rPr>
        <w:t>санит</w:t>
      </w:r>
      <w:proofErr w:type="spellEnd"/>
      <w:r>
        <w:rPr>
          <w:sz w:val="24"/>
          <w:szCs w:val="24"/>
        </w:rPr>
        <w:t>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36"/>
        <w:gridCol w:w="2021"/>
        <w:gridCol w:w="1818"/>
        <w:gridCol w:w="1528"/>
        <w:gridCol w:w="1568"/>
      </w:tblGrid>
      <w:tr w:rsidR="00FC518C" w:rsidRPr="00F733A2" w:rsidTr="00312979">
        <w:trPr>
          <w:trHeight w:hRule="exact" w:val="802"/>
          <w:jc w:val="center"/>
        </w:trPr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Концентрация</w:t>
            </w:r>
          </w:p>
          <w:p w:rsidR="00FC518C" w:rsidRPr="00F733A2" w:rsidRDefault="00FC518C" w:rsidP="003129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рабочего раствора</w:t>
            </w:r>
            <w:proofErr w:type="gramStart"/>
            <w:r w:rsidRPr="00F733A2">
              <w:rPr>
                <w:sz w:val="24"/>
                <w:szCs w:val="24"/>
              </w:rPr>
              <w:t xml:space="preserve">, (%) </w:t>
            </w:r>
            <w:proofErr w:type="gramEnd"/>
            <w:r w:rsidRPr="00F733A2">
              <w:rPr>
                <w:sz w:val="24"/>
                <w:szCs w:val="24"/>
              </w:rPr>
              <w:t>по препарату:</w:t>
            </w:r>
          </w:p>
        </w:tc>
        <w:tc>
          <w:tcPr>
            <w:tcW w:w="36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Количество концентрата средства и воды (мл), необходимые для приготовления:</w:t>
            </w:r>
          </w:p>
        </w:tc>
      </w:tr>
      <w:tr w:rsidR="00FC518C" w:rsidRPr="00F733A2" w:rsidTr="00312979">
        <w:trPr>
          <w:jc w:val="center"/>
        </w:trPr>
        <w:tc>
          <w:tcPr>
            <w:tcW w:w="1377" w:type="pct"/>
            <w:vMerge/>
            <w:tcBorders>
              <w:left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rPr>
                <w:sz w:val="24"/>
              </w:rPr>
            </w:pPr>
          </w:p>
        </w:tc>
        <w:tc>
          <w:tcPr>
            <w:tcW w:w="20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F733A2">
                <w:rPr>
                  <w:sz w:val="24"/>
                  <w:szCs w:val="24"/>
                </w:rPr>
                <w:t>1 л</w:t>
              </w:r>
            </w:smartTag>
            <w:r w:rsidRPr="00F733A2">
              <w:rPr>
                <w:sz w:val="24"/>
                <w:szCs w:val="24"/>
              </w:rPr>
              <w:t xml:space="preserve"> раствора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F733A2">
                <w:rPr>
                  <w:sz w:val="24"/>
                  <w:szCs w:val="24"/>
                </w:rPr>
                <w:t>10 л</w:t>
              </w:r>
            </w:smartTag>
            <w:r w:rsidRPr="00F733A2">
              <w:rPr>
                <w:sz w:val="24"/>
                <w:szCs w:val="24"/>
              </w:rPr>
              <w:t xml:space="preserve"> раствора</w:t>
            </w:r>
          </w:p>
        </w:tc>
      </w:tr>
      <w:tr w:rsidR="00FC518C" w:rsidRPr="00F733A2" w:rsidTr="00312979">
        <w:trPr>
          <w:trHeight w:val="261"/>
          <w:jc w:val="center"/>
        </w:trPr>
        <w:tc>
          <w:tcPr>
            <w:tcW w:w="13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rPr>
                <w:sz w:val="24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средство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вода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средство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вода</w:t>
            </w:r>
          </w:p>
        </w:tc>
      </w:tr>
      <w:tr w:rsidR="00FC518C" w:rsidRPr="00F733A2" w:rsidTr="00312979">
        <w:trPr>
          <w:trHeight w:val="244"/>
          <w:jc w:val="center"/>
        </w:trPr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0,25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2,5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997,5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25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8C" w:rsidRPr="00F733A2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9975</w:t>
            </w:r>
          </w:p>
        </w:tc>
      </w:tr>
      <w:tr w:rsidR="00FC518C" w:rsidRPr="00F733A2" w:rsidTr="00312979">
        <w:trPr>
          <w:trHeight w:val="244"/>
          <w:jc w:val="center"/>
        </w:trPr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0,5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5,0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995,0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50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9950</w:t>
            </w:r>
          </w:p>
        </w:tc>
      </w:tr>
      <w:tr w:rsidR="00FC518C" w:rsidRPr="00F733A2" w:rsidTr="00312979">
        <w:trPr>
          <w:trHeight w:val="244"/>
          <w:jc w:val="center"/>
        </w:trPr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1,0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10,0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990,0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100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9900</w:t>
            </w:r>
          </w:p>
        </w:tc>
      </w:tr>
      <w:tr w:rsidR="00FC518C" w:rsidRPr="00F733A2" w:rsidTr="00312979">
        <w:trPr>
          <w:trHeight w:val="244"/>
          <w:jc w:val="center"/>
        </w:trPr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2,0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20,0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980,0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200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8C" w:rsidRPr="00E87DA3" w:rsidRDefault="00FC518C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87DA3">
              <w:rPr>
                <w:sz w:val="24"/>
                <w:szCs w:val="24"/>
              </w:rPr>
              <w:t>9800</w:t>
            </w:r>
          </w:p>
        </w:tc>
      </w:tr>
      <w:tr w:rsidR="00F62A7D" w:rsidRPr="00F733A2" w:rsidTr="00280A7C">
        <w:trPr>
          <w:trHeight w:val="244"/>
          <w:jc w:val="center"/>
        </w:trPr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A7D" w:rsidRPr="00F733A2" w:rsidRDefault="00F62A7D" w:rsidP="00280A7C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A7D" w:rsidRPr="00F733A2" w:rsidRDefault="00F62A7D" w:rsidP="00280A7C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30,0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A7D" w:rsidRPr="00F733A2" w:rsidRDefault="00F62A7D" w:rsidP="00280A7C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970,0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A7D" w:rsidRPr="00F733A2" w:rsidRDefault="00F62A7D" w:rsidP="00280A7C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300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7D" w:rsidRPr="00F733A2" w:rsidRDefault="00F62A7D" w:rsidP="00280A7C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9700</w:t>
            </w:r>
          </w:p>
        </w:tc>
      </w:tr>
      <w:tr w:rsidR="00883EB3" w:rsidRPr="00F733A2" w:rsidTr="00883EB3">
        <w:trPr>
          <w:trHeight w:val="244"/>
          <w:jc w:val="center"/>
        </w:trPr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EB3" w:rsidRPr="00F733A2" w:rsidRDefault="00883EB3" w:rsidP="00883EB3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EB3" w:rsidRPr="00F733A2" w:rsidRDefault="00883EB3" w:rsidP="00883EB3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33A2">
              <w:rPr>
                <w:sz w:val="24"/>
                <w:szCs w:val="24"/>
              </w:rPr>
              <w:t>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EB3" w:rsidRPr="00F733A2" w:rsidRDefault="00883EB3" w:rsidP="00883EB3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F733A2">
              <w:rPr>
                <w:sz w:val="24"/>
                <w:szCs w:val="24"/>
              </w:rPr>
              <w:t>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EB3" w:rsidRPr="00F733A2" w:rsidRDefault="00883EB3" w:rsidP="00883EB3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733A2">
              <w:rPr>
                <w:sz w:val="24"/>
                <w:szCs w:val="24"/>
              </w:rPr>
              <w:t>00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EB3" w:rsidRPr="00F733A2" w:rsidRDefault="00883EB3" w:rsidP="00883EB3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Pr="00F733A2">
              <w:rPr>
                <w:sz w:val="24"/>
                <w:szCs w:val="24"/>
              </w:rPr>
              <w:t>00</w:t>
            </w:r>
          </w:p>
        </w:tc>
      </w:tr>
      <w:tr w:rsidR="00FC518C" w:rsidRPr="00F733A2" w:rsidTr="00312979">
        <w:trPr>
          <w:trHeight w:val="244"/>
          <w:jc w:val="center"/>
        </w:trPr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62A7D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518C">
              <w:rPr>
                <w:sz w:val="24"/>
                <w:szCs w:val="24"/>
              </w:rPr>
              <w:t>,0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62A7D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518C" w:rsidRPr="00F733A2">
              <w:rPr>
                <w:sz w:val="24"/>
                <w:szCs w:val="24"/>
              </w:rPr>
              <w:t>0,0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C518C" w:rsidP="00F62A7D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9</w:t>
            </w:r>
            <w:r w:rsidR="00F62A7D">
              <w:rPr>
                <w:sz w:val="24"/>
                <w:szCs w:val="24"/>
              </w:rPr>
              <w:t>5</w:t>
            </w:r>
            <w:r w:rsidRPr="00F733A2">
              <w:rPr>
                <w:sz w:val="24"/>
                <w:szCs w:val="24"/>
              </w:rPr>
              <w:t>0,0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18C" w:rsidRPr="00F733A2" w:rsidRDefault="00F62A7D" w:rsidP="00312979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518C" w:rsidRPr="00F733A2">
              <w:rPr>
                <w:sz w:val="24"/>
                <w:szCs w:val="24"/>
              </w:rPr>
              <w:t>00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8C" w:rsidRPr="00F733A2" w:rsidRDefault="00FC518C" w:rsidP="00F62A7D">
            <w:pPr>
              <w:pStyle w:val="a3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733A2">
              <w:rPr>
                <w:sz w:val="24"/>
                <w:szCs w:val="24"/>
              </w:rPr>
              <w:t>9</w:t>
            </w:r>
            <w:r w:rsidR="00F62A7D">
              <w:rPr>
                <w:sz w:val="24"/>
                <w:szCs w:val="24"/>
              </w:rPr>
              <w:t>5</w:t>
            </w:r>
            <w:r w:rsidRPr="00F733A2">
              <w:rPr>
                <w:sz w:val="24"/>
                <w:szCs w:val="24"/>
              </w:rPr>
              <w:t>00</w:t>
            </w:r>
          </w:p>
        </w:tc>
      </w:tr>
    </w:tbl>
    <w:p w:rsidR="00031E31" w:rsidRDefault="00031E31" w:rsidP="00FC518C">
      <w:pPr>
        <w:ind w:left="113" w:right="113"/>
        <w:rPr>
          <w:b/>
          <w:sz w:val="24"/>
        </w:rPr>
      </w:pPr>
    </w:p>
    <w:p w:rsidR="00FC518C" w:rsidRDefault="00E54D92" w:rsidP="00FC518C">
      <w:pPr>
        <w:ind w:left="113" w:right="113"/>
        <w:rPr>
          <w:b/>
          <w:sz w:val="24"/>
        </w:rPr>
      </w:pPr>
      <w:r>
        <w:rPr>
          <w:b/>
          <w:sz w:val="24"/>
        </w:rPr>
        <w:br w:type="page"/>
      </w:r>
      <w:r w:rsidR="00FC518C" w:rsidRPr="007B531E">
        <w:rPr>
          <w:b/>
          <w:sz w:val="24"/>
        </w:rPr>
        <w:lastRenderedPageBreak/>
        <w:t>3. ПРИМЕНЕНИЕ СРЕДСТВА «</w:t>
      </w:r>
      <w:r w:rsidR="00B2074D">
        <w:rPr>
          <w:b/>
          <w:sz w:val="24"/>
        </w:rPr>
        <w:t>ФИОН ДЕЗ САНИТ</w:t>
      </w:r>
      <w:r w:rsidR="00FC518C" w:rsidRPr="007B531E">
        <w:rPr>
          <w:b/>
          <w:sz w:val="24"/>
        </w:rPr>
        <w:t>»</w:t>
      </w:r>
    </w:p>
    <w:p w:rsidR="00FC518C" w:rsidRPr="007B531E" w:rsidRDefault="00FC518C" w:rsidP="00FC518C">
      <w:pPr>
        <w:ind w:left="113" w:right="113"/>
        <w:rPr>
          <w:b/>
          <w:sz w:val="24"/>
        </w:rPr>
      </w:pPr>
    </w:p>
    <w:p w:rsidR="00FC518C" w:rsidRPr="00C544C7" w:rsidRDefault="00FC518C" w:rsidP="00543274">
      <w:pPr>
        <w:pStyle w:val="a3"/>
        <w:ind w:firstLine="709"/>
        <w:rPr>
          <w:sz w:val="24"/>
          <w:szCs w:val="24"/>
        </w:rPr>
      </w:pPr>
      <w:r w:rsidRPr="007B531E">
        <w:rPr>
          <w:sz w:val="24"/>
        </w:rPr>
        <w:t xml:space="preserve">3.1. </w:t>
      </w:r>
      <w:r w:rsidRPr="00C544C7">
        <w:rPr>
          <w:sz w:val="24"/>
          <w:szCs w:val="24"/>
        </w:rPr>
        <w:t>Рабочие р</w:t>
      </w:r>
      <w:r>
        <w:rPr>
          <w:sz w:val="24"/>
          <w:szCs w:val="24"/>
        </w:rPr>
        <w:t>астворы средства «</w:t>
      </w:r>
      <w:proofErr w:type="spellStart"/>
      <w:r w:rsidR="00B2074D">
        <w:rPr>
          <w:sz w:val="24"/>
          <w:szCs w:val="24"/>
        </w:rPr>
        <w:t>Фион</w:t>
      </w:r>
      <w:proofErr w:type="spellEnd"/>
      <w:r w:rsidR="00B2074D">
        <w:rPr>
          <w:sz w:val="24"/>
          <w:szCs w:val="24"/>
        </w:rPr>
        <w:t xml:space="preserve"> </w:t>
      </w:r>
      <w:proofErr w:type="spellStart"/>
      <w:r w:rsidR="00B2074D">
        <w:rPr>
          <w:sz w:val="24"/>
          <w:szCs w:val="24"/>
        </w:rPr>
        <w:t>дез</w:t>
      </w:r>
      <w:proofErr w:type="spellEnd"/>
      <w:r w:rsidR="00B2074D">
        <w:rPr>
          <w:sz w:val="24"/>
          <w:szCs w:val="24"/>
        </w:rPr>
        <w:t xml:space="preserve"> </w:t>
      </w:r>
      <w:proofErr w:type="spellStart"/>
      <w:r w:rsidR="00B2074D">
        <w:rPr>
          <w:sz w:val="24"/>
          <w:szCs w:val="24"/>
        </w:rPr>
        <w:t>санит</w:t>
      </w:r>
      <w:proofErr w:type="spellEnd"/>
      <w:r w:rsidRPr="00C544C7">
        <w:rPr>
          <w:sz w:val="24"/>
          <w:szCs w:val="24"/>
        </w:rPr>
        <w:t xml:space="preserve">» применяются для </w:t>
      </w:r>
      <w:r w:rsidR="00F62A7D">
        <w:rPr>
          <w:sz w:val="24"/>
          <w:szCs w:val="24"/>
        </w:rPr>
        <w:t>очистки</w:t>
      </w:r>
      <w:r w:rsidR="005F75F1">
        <w:rPr>
          <w:sz w:val="24"/>
          <w:szCs w:val="24"/>
        </w:rPr>
        <w:t xml:space="preserve">, мытья и дезинфекции </w:t>
      </w:r>
      <w:r w:rsidRPr="00C544C7">
        <w:rPr>
          <w:sz w:val="24"/>
          <w:szCs w:val="24"/>
        </w:rPr>
        <w:t>объектов, указанных в п. 1.4. данной Инструкции способами протирания, орошения, замачивания или погружения по</w:t>
      </w:r>
      <w:r>
        <w:rPr>
          <w:sz w:val="24"/>
          <w:szCs w:val="24"/>
        </w:rPr>
        <w:t xml:space="preserve"> режимам, указанным в таблицах </w:t>
      </w:r>
      <w:r w:rsidRPr="005B15E1">
        <w:rPr>
          <w:sz w:val="24"/>
          <w:szCs w:val="24"/>
        </w:rPr>
        <w:t>2-</w:t>
      </w:r>
      <w:r w:rsidR="00902EB2">
        <w:rPr>
          <w:sz w:val="24"/>
          <w:szCs w:val="24"/>
        </w:rPr>
        <w:t>6</w:t>
      </w:r>
      <w:r w:rsidRPr="005B15E1">
        <w:rPr>
          <w:sz w:val="24"/>
          <w:szCs w:val="24"/>
        </w:rPr>
        <w:t>.</w:t>
      </w:r>
    </w:p>
    <w:p w:rsidR="00EA580D" w:rsidRPr="00EA580D" w:rsidRDefault="00EA580D" w:rsidP="00EA580D">
      <w:pPr>
        <w:pStyle w:val="2"/>
        <w:spacing w:after="0" w:line="240" w:lineRule="auto"/>
        <w:ind w:firstLine="709"/>
        <w:jc w:val="both"/>
        <w:rPr>
          <w:b/>
          <w:sz w:val="24"/>
        </w:rPr>
      </w:pPr>
      <w:r w:rsidRPr="00EA580D">
        <w:rPr>
          <w:b/>
          <w:sz w:val="24"/>
        </w:rPr>
        <w:t>Внимание! Средство не рекомендуется к обработке неустойчивых к воздействию кислот (поверхности из низколегированных сталей, с покрытием из цветных металлов, меди, латуни, мрамора и т.п.). Перед применением рекомендуется проверить действие средства на небольшом малозаметном участке поверхности.</w:t>
      </w:r>
    </w:p>
    <w:p w:rsidR="00FC518C" w:rsidRDefault="00FC518C" w:rsidP="00543274">
      <w:pPr>
        <w:pStyle w:val="a3"/>
        <w:ind w:firstLine="709"/>
        <w:rPr>
          <w:sz w:val="24"/>
          <w:szCs w:val="24"/>
        </w:rPr>
      </w:pPr>
      <w:r>
        <w:rPr>
          <w:sz w:val="24"/>
        </w:rPr>
        <w:t xml:space="preserve">3.2.  </w:t>
      </w:r>
      <w:r w:rsidRPr="007B531E">
        <w:rPr>
          <w:sz w:val="24"/>
        </w:rPr>
        <w:t>Поверхности в помещениях (жесткую мебель, пол, стены, оборудование и т.п.) протирают ветошью, см</w:t>
      </w:r>
      <w:r w:rsidR="005B15E1">
        <w:rPr>
          <w:sz w:val="24"/>
        </w:rPr>
        <w:t xml:space="preserve">оченной раствором средства при </w:t>
      </w:r>
      <w:r w:rsidRPr="007B531E">
        <w:rPr>
          <w:sz w:val="24"/>
        </w:rPr>
        <w:t>норме расхода 100 мл/м</w:t>
      </w:r>
      <w:r w:rsidRPr="007B531E">
        <w:rPr>
          <w:sz w:val="24"/>
          <w:vertAlign w:val="superscript"/>
        </w:rPr>
        <w:t>2</w:t>
      </w:r>
      <w:r w:rsidRPr="007B531E">
        <w:rPr>
          <w:sz w:val="24"/>
        </w:rPr>
        <w:t xml:space="preserve"> поверхности.</w:t>
      </w:r>
      <w:r>
        <w:rPr>
          <w:sz w:val="24"/>
        </w:rPr>
        <w:t xml:space="preserve"> </w:t>
      </w:r>
    </w:p>
    <w:p w:rsidR="00AF656F" w:rsidRPr="00AF656F" w:rsidRDefault="00AF656F" w:rsidP="00AF656F">
      <w:pPr>
        <w:pStyle w:val="a3"/>
        <w:ind w:firstLine="709"/>
        <w:rPr>
          <w:sz w:val="24"/>
        </w:rPr>
      </w:pPr>
      <w:r w:rsidRPr="00AF656F">
        <w:rPr>
          <w:sz w:val="24"/>
        </w:rPr>
        <w:t>В случае загрязнения поверхностей и объектов биологическими субстратами (кровь, выделения, сыворотка, ликвор и т.п.) обработка проводится в два этапа: на первом этапе удаляют с поверхности загрязнение ветошью, смоченной раствором средства, после чего проводят повторную обработку раствором средства для дезинфекции поверхности или объекта.</w:t>
      </w:r>
    </w:p>
    <w:p w:rsidR="00FC518C" w:rsidRDefault="00FC518C" w:rsidP="00543274">
      <w:pPr>
        <w:pStyle w:val="a3"/>
        <w:ind w:firstLine="709"/>
        <w:rPr>
          <w:b/>
          <w:sz w:val="24"/>
        </w:rPr>
      </w:pPr>
      <w:r w:rsidRPr="00091A79">
        <w:rPr>
          <w:b/>
          <w:spacing w:val="-3"/>
          <w:sz w:val="24"/>
        </w:rPr>
        <w:t>Внимание! При проведении</w:t>
      </w:r>
      <w:r w:rsidRPr="00091A79">
        <w:rPr>
          <w:b/>
          <w:sz w:val="24"/>
        </w:rPr>
        <w:t xml:space="preserve"> дезинфекции и мытья поверхностей в помещениях с помощью специального уборочного инвентаря (тележек, </w:t>
      </w:r>
      <w:proofErr w:type="spellStart"/>
      <w:r w:rsidRPr="00091A79">
        <w:rPr>
          <w:b/>
          <w:sz w:val="24"/>
        </w:rPr>
        <w:t>МОПов</w:t>
      </w:r>
      <w:proofErr w:type="spellEnd"/>
      <w:r w:rsidRPr="00091A79">
        <w:rPr>
          <w:b/>
          <w:sz w:val="24"/>
        </w:rPr>
        <w:t>, салфеток из различных волокон) расход средства рекомендуется учитывать, согласно рекомендациям производителей уборочного оборудования.</w:t>
      </w:r>
    </w:p>
    <w:p w:rsidR="00FC518C" w:rsidRPr="007B531E" w:rsidRDefault="00FC518C" w:rsidP="00543274">
      <w:pPr>
        <w:tabs>
          <w:tab w:val="left" w:pos="-2410"/>
        </w:tabs>
        <w:ind w:firstLine="709"/>
        <w:jc w:val="both"/>
        <w:rPr>
          <w:sz w:val="24"/>
        </w:rPr>
      </w:pPr>
      <w:r w:rsidRPr="007B531E">
        <w:rPr>
          <w:sz w:val="24"/>
        </w:rPr>
        <w:t xml:space="preserve">Обработку поверхностей в помещениях способом протирания можно проводить в присутствии людей. </w:t>
      </w:r>
    </w:p>
    <w:p w:rsidR="00FC518C" w:rsidRPr="007B531E" w:rsidRDefault="00FC518C" w:rsidP="00543274">
      <w:pPr>
        <w:tabs>
          <w:tab w:val="left" w:pos="-2410"/>
          <w:tab w:val="left" w:pos="360"/>
        </w:tabs>
        <w:ind w:firstLine="709"/>
        <w:jc w:val="both"/>
        <w:rPr>
          <w:sz w:val="24"/>
        </w:rPr>
      </w:pPr>
      <w:r w:rsidRPr="007B531E">
        <w:rPr>
          <w:sz w:val="24"/>
        </w:rPr>
        <w:t>Обрабо</w:t>
      </w:r>
      <w:r w:rsidR="0054100F">
        <w:rPr>
          <w:sz w:val="24"/>
        </w:rPr>
        <w:t>тку объектов способом орошения</w:t>
      </w:r>
      <w:r w:rsidRPr="007B531E">
        <w:rPr>
          <w:sz w:val="24"/>
        </w:rPr>
        <w:t xml:space="preserve"> провод</w:t>
      </w:r>
      <w:r>
        <w:rPr>
          <w:sz w:val="24"/>
        </w:rPr>
        <w:t>ят с помощью распылител</w:t>
      </w:r>
      <w:r w:rsidR="007B4ABF">
        <w:rPr>
          <w:sz w:val="24"/>
        </w:rPr>
        <w:t>ей</w:t>
      </w:r>
      <w:r>
        <w:rPr>
          <w:sz w:val="24"/>
        </w:rPr>
        <w:t xml:space="preserve"> до полного смачивания с расстояния 30-50 см. </w:t>
      </w:r>
      <w:r w:rsidRPr="007B531E">
        <w:rPr>
          <w:sz w:val="24"/>
        </w:rPr>
        <w:t>Норма расхода средств</w:t>
      </w:r>
      <w:r>
        <w:rPr>
          <w:sz w:val="24"/>
        </w:rPr>
        <w:t>а</w:t>
      </w:r>
      <w:r w:rsidRPr="007B531E">
        <w:rPr>
          <w:sz w:val="24"/>
        </w:rPr>
        <w:t xml:space="preserve"> составляет </w:t>
      </w:r>
      <w:r w:rsidR="00A022A2" w:rsidRPr="003315AC">
        <w:rPr>
          <w:sz w:val="24"/>
        </w:rPr>
        <w:t>– 300 мл/м</w:t>
      </w:r>
      <w:r w:rsidR="00A022A2" w:rsidRPr="003315AC">
        <w:rPr>
          <w:sz w:val="24"/>
          <w:vertAlign w:val="superscript"/>
        </w:rPr>
        <w:t>2</w:t>
      </w:r>
      <w:r w:rsidR="00A022A2" w:rsidRPr="003315AC">
        <w:rPr>
          <w:sz w:val="24"/>
        </w:rPr>
        <w:t xml:space="preserve"> (гидропульт, </w:t>
      </w:r>
      <w:proofErr w:type="spellStart"/>
      <w:r w:rsidR="00A022A2" w:rsidRPr="003315AC">
        <w:rPr>
          <w:sz w:val="24"/>
        </w:rPr>
        <w:t>автомакс</w:t>
      </w:r>
      <w:proofErr w:type="spellEnd"/>
      <w:r w:rsidR="00A022A2" w:rsidRPr="003315AC">
        <w:rPr>
          <w:sz w:val="24"/>
        </w:rPr>
        <w:t>), 150 мл/м</w:t>
      </w:r>
      <w:r w:rsidR="00A022A2" w:rsidRPr="003315AC">
        <w:rPr>
          <w:sz w:val="24"/>
          <w:vertAlign w:val="superscript"/>
        </w:rPr>
        <w:t>2</w:t>
      </w:r>
      <w:r w:rsidR="00A022A2" w:rsidRPr="003315AC">
        <w:rPr>
          <w:sz w:val="24"/>
        </w:rPr>
        <w:t xml:space="preserve"> (распылитель типа «Квазар»)</w:t>
      </w:r>
      <w:r w:rsidR="00A022A2">
        <w:rPr>
          <w:sz w:val="24"/>
        </w:rPr>
        <w:t xml:space="preserve"> </w:t>
      </w:r>
      <w:r w:rsidRPr="007B531E">
        <w:rPr>
          <w:sz w:val="24"/>
        </w:rPr>
        <w:t xml:space="preserve">на одну обработку. </w:t>
      </w:r>
    </w:p>
    <w:p w:rsidR="00FC518C" w:rsidRPr="00C544C7" w:rsidRDefault="00FC518C" w:rsidP="00543274">
      <w:pPr>
        <w:pStyle w:val="a3"/>
        <w:ind w:firstLine="709"/>
        <w:rPr>
          <w:sz w:val="24"/>
          <w:szCs w:val="24"/>
        </w:rPr>
      </w:pPr>
      <w:r w:rsidRPr="00C544C7">
        <w:rPr>
          <w:sz w:val="24"/>
          <w:szCs w:val="24"/>
        </w:rPr>
        <w:t>Смывание рабочего раствора средства с обработанных поверхностей после дезинфекции не требуется.</w:t>
      </w:r>
      <w:r>
        <w:rPr>
          <w:sz w:val="24"/>
          <w:szCs w:val="24"/>
        </w:rPr>
        <w:t xml:space="preserve"> Поверхности, контактирующие с кожей</w:t>
      </w:r>
      <w:r w:rsidR="007B4ABF">
        <w:rPr>
          <w:sz w:val="24"/>
          <w:szCs w:val="24"/>
        </w:rPr>
        <w:t>, слизистыми</w:t>
      </w:r>
      <w:r>
        <w:rPr>
          <w:sz w:val="24"/>
          <w:szCs w:val="24"/>
        </w:rPr>
        <w:t xml:space="preserve"> человека, </w:t>
      </w:r>
      <w:r w:rsidR="007B4ABF">
        <w:rPr>
          <w:sz w:val="24"/>
          <w:szCs w:val="24"/>
        </w:rPr>
        <w:t xml:space="preserve">а также с пищевыми продуктами </w:t>
      </w:r>
      <w:r>
        <w:rPr>
          <w:sz w:val="24"/>
          <w:szCs w:val="24"/>
        </w:rPr>
        <w:t>подлежат</w:t>
      </w:r>
      <w:r w:rsidR="007B4ABF">
        <w:rPr>
          <w:sz w:val="24"/>
          <w:szCs w:val="24"/>
        </w:rPr>
        <w:t xml:space="preserve"> </w:t>
      </w:r>
      <w:r w:rsidRPr="00035C1D">
        <w:rPr>
          <w:sz w:val="24"/>
          <w:szCs w:val="24"/>
        </w:rPr>
        <w:t>смыванию (промыванию)</w:t>
      </w:r>
      <w:r>
        <w:rPr>
          <w:sz w:val="24"/>
          <w:szCs w:val="24"/>
        </w:rPr>
        <w:t xml:space="preserve"> водой после дезинфекционной выдержки.</w:t>
      </w:r>
    </w:p>
    <w:p w:rsidR="00FC518C" w:rsidRDefault="00FC518C" w:rsidP="00543274">
      <w:pPr>
        <w:tabs>
          <w:tab w:val="left" w:pos="-2410"/>
        </w:tabs>
        <w:ind w:firstLine="709"/>
        <w:jc w:val="both"/>
        <w:rPr>
          <w:sz w:val="24"/>
        </w:rPr>
      </w:pPr>
      <w:r w:rsidRPr="007B531E">
        <w:rPr>
          <w:sz w:val="24"/>
        </w:rPr>
        <w:t>После обработки способом орошения помещение проветривают.</w:t>
      </w:r>
    </w:p>
    <w:p w:rsidR="00FC518C" w:rsidRPr="00B21490" w:rsidRDefault="00FC518C" w:rsidP="00543274">
      <w:pPr>
        <w:tabs>
          <w:tab w:val="left" w:pos="-2410"/>
        </w:tabs>
        <w:ind w:firstLine="709"/>
        <w:jc w:val="both"/>
        <w:rPr>
          <w:sz w:val="24"/>
        </w:rPr>
      </w:pPr>
      <w:r>
        <w:rPr>
          <w:sz w:val="24"/>
        </w:rPr>
        <w:t>В случае необходимости поверхности можно протереть сухой ветошью или бумажными салфетками после дезинфекционной выдержки</w:t>
      </w:r>
      <w:r w:rsidR="004A1202">
        <w:rPr>
          <w:sz w:val="24"/>
        </w:rPr>
        <w:t>,</w:t>
      </w:r>
      <w:r>
        <w:rPr>
          <w:sz w:val="24"/>
        </w:rPr>
        <w:t xml:space="preserve"> не дожидаясь их высыхания. </w:t>
      </w:r>
    </w:p>
    <w:p w:rsidR="00A022A2" w:rsidRDefault="0080279A" w:rsidP="00E379A6">
      <w:pPr>
        <w:pStyle w:val="a3"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3315A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315AC">
        <w:rPr>
          <w:sz w:val="24"/>
          <w:szCs w:val="24"/>
        </w:rPr>
        <w:t>. Санитарно-техническое оборудование обрабатывают с помощью щетки, ерша или протирают ветошью, смоченной в растворе средства при норме расхода 100 мл/м</w:t>
      </w:r>
      <w:r w:rsidRPr="003315AC">
        <w:rPr>
          <w:sz w:val="24"/>
          <w:szCs w:val="24"/>
          <w:vertAlign w:val="superscript"/>
        </w:rPr>
        <w:t>2</w:t>
      </w:r>
      <w:r w:rsidRPr="003315AC">
        <w:rPr>
          <w:sz w:val="24"/>
          <w:szCs w:val="24"/>
        </w:rPr>
        <w:t xml:space="preserve"> обрабатываемой поверхности, при обработке способом орошения – 300 мл/м</w:t>
      </w:r>
      <w:r w:rsidRPr="003315AC">
        <w:rPr>
          <w:sz w:val="24"/>
          <w:szCs w:val="24"/>
          <w:vertAlign w:val="superscript"/>
        </w:rPr>
        <w:t>2</w:t>
      </w:r>
      <w:r w:rsidRPr="003315AC">
        <w:rPr>
          <w:sz w:val="24"/>
          <w:szCs w:val="24"/>
        </w:rPr>
        <w:t xml:space="preserve"> (гидропульт, </w:t>
      </w:r>
      <w:proofErr w:type="spellStart"/>
      <w:r w:rsidRPr="003315AC">
        <w:rPr>
          <w:sz w:val="24"/>
          <w:szCs w:val="24"/>
        </w:rPr>
        <w:t>автомакс</w:t>
      </w:r>
      <w:proofErr w:type="spellEnd"/>
      <w:r w:rsidRPr="003315AC">
        <w:rPr>
          <w:sz w:val="24"/>
          <w:szCs w:val="24"/>
        </w:rPr>
        <w:t>), 150 мл/м</w:t>
      </w:r>
      <w:r w:rsidRPr="003315AC">
        <w:rPr>
          <w:sz w:val="24"/>
          <w:szCs w:val="24"/>
          <w:vertAlign w:val="superscript"/>
        </w:rPr>
        <w:t>2</w:t>
      </w:r>
      <w:r w:rsidRPr="003315AC">
        <w:rPr>
          <w:sz w:val="24"/>
          <w:szCs w:val="24"/>
        </w:rPr>
        <w:t xml:space="preserve"> (распылитель типа «Квазар»). По окончании дезинфекции санитарно-техническое оборудование промывают водой. </w:t>
      </w:r>
    </w:p>
    <w:p w:rsidR="00D05CE2" w:rsidRPr="003315AC" w:rsidRDefault="00D05CE2" w:rsidP="00E379A6">
      <w:pPr>
        <w:pStyle w:val="a3"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сильных загрязнений провести повторную обработку. </w:t>
      </w:r>
    </w:p>
    <w:p w:rsidR="00FC518C" w:rsidRPr="000433FF" w:rsidRDefault="00FC518C" w:rsidP="00543274">
      <w:pPr>
        <w:tabs>
          <w:tab w:val="left" w:pos="3967"/>
          <w:tab w:val="left" w:pos="5668"/>
          <w:tab w:val="left" w:pos="7088"/>
        </w:tabs>
        <w:ind w:firstLine="709"/>
        <w:jc w:val="both"/>
        <w:rPr>
          <w:sz w:val="24"/>
        </w:rPr>
      </w:pPr>
      <w:r>
        <w:rPr>
          <w:sz w:val="24"/>
        </w:rPr>
        <w:t>3.4</w:t>
      </w:r>
      <w:r w:rsidRPr="00B4053B">
        <w:rPr>
          <w:sz w:val="24"/>
        </w:rPr>
        <w:t>.</w:t>
      </w:r>
      <w:r>
        <w:rPr>
          <w:color w:val="008080"/>
          <w:sz w:val="24"/>
        </w:rPr>
        <w:t xml:space="preserve"> </w:t>
      </w:r>
      <w:r>
        <w:rPr>
          <w:sz w:val="24"/>
        </w:rPr>
        <w:t>Д</w:t>
      </w:r>
      <w:r w:rsidRPr="000433FF">
        <w:rPr>
          <w:sz w:val="24"/>
        </w:rPr>
        <w:t xml:space="preserve">езинфекция контуров гидромассажной системы ванн </w:t>
      </w:r>
      <w:r>
        <w:rPr>
          <w:sz w:val="24"/>
        </w:rPr>
        <w:t>осуществляется следующим образом:</w:t>
      </w:r>
    </w:p>
    <w:p w:rsidR="00FC518C" w:rsidRPr="000433FF" w:rsidRDefault="00FC518C" w:rsidP="00543274">
      <w:pPr>
        <w:tabs>
          <w:tab w:val="left" w:pos="3967"/>
          <w:tab w:val="left" w:pos="5668"/>
        </w:tabs>
        <w:ind w:firstLine="709"/>
        <w:jc w:val="both"/>
        <w:rPr>
          <w:sz w:val="24"/>
        </w:rPr>
      </w:pPr>
      <w:r w:rsidRPr="000433FF">
        <w:rPr>
          <w:sz w:val="24"/>
        </w:rPr>
        <w:t>- заполняют ванну водой (18-20ºС);</w:t>
      </w:r>
    </w:p>
    <w:p w:rsidR="00FC518C" w:rsidRPr="000433FF" w:rsidRDefault="00FC518C" w:rsidP="00543274">
      <w:pPr>
        <w:tabs>
          <w:tab w:val="left" w:pos="3967"/>
          <w:tab w:val="left" w:pos="5668"/>
        </w:tabs>
        <w:ind w:firstLine="709"/>
        <w:jc w:val="both"/>
        <w:rPr>
          <w:sz w:val="24"/>
        </w:rPr>
      </w:pPr>
      <w:r w:rsidRPr="000433FF">
        <w:rPr>
          <w:sz w:val="24"/>
        </w:rPr>
        <w:t>- добавляют средство «</w:t>
      </w:r>
      <w:proofErr w:type="spellStart"/>
      <w:r w:rsidR="00B2074D">
        <w:rPr>
          <w:sz w:val="24"/>
        </w:rPr>
        <w:t>Фион</w:t>
      </w:r>
      <w:proofErr w:type="spellEnd"/>
      <w:r w:rsidR="00B2074D">
        <w:rPr>
          <w:sz w:val="24"/>
        </w:rPr>
        <w:t xml:space="preserve"> </w:t>
      </w:r>
      <w:proofErr w:type="spellStart"/>
      <w:r w:rsidR="00B2074D">
        <w:rPr>
          <w:sz w:val="24"/>
        </w:rPr>
        <w:t>дез</w:t>
      </w:r>
      <w:proofErr w:type="spellEnd"/>
      <w:r w:rsidR="00B2074D">
        <w:rPr>
          <w:sz w:val="24"/>
        </w:rPr>
        <w:t xml:space="preserve"> </w:t>
      </w:r>
      <w:proofErr w:type="spellStart"/>
      <w:r w:rsidR="00B2074D">
        <w:rPr>
          <w:sz w:val="24"/>
        </w:rPr>
        <w:t>санит</w:t>
      </w:r>
      <w:proofErr w:type="spellEnd"/>
      <w:r w:rsidRPr="000433FF">
        <w:rPr>
          <w:sz w:val="24"/>
        </w:rPr>
        <w:t xml:space="preserve">» в количестве необходимом для приготовления рабочего раствора с концентрацией </w:t>
      </w:r>
      <w:r w:rsidR="0080279A">
        <w:rPr>
          <w:sz w:val="24"/>
        </w:rPr>
        <w:t>5</w:t>
      </w:r>
      <w:r>
        <w:rPr>
          <w:sz w:val="24"/>
        </w:rPr>
        <w:t>,0</w:t>
      </w:r>
      <w:r w:rsidRPr="00B95853">
        <w:rPr>
          <w:sz w:val="24"/>
        </w:rPr>
        <w:t>%</w:t>
      </w:r>
      <w:r>
        <w:rPr>
          <w:sz w:val="24"/>
        </w:rPr>
        <w:t xml:space="preserve"> (</w:t>
      </w:r>
      <w:r w:rsidR="0080279A">
        <w:rPr>
          <w:sz w:val="24"/>
        </w:rPr>
        <w:t>5</w:t>
      </w:r>
      <w:r>
        <w:rPr>
          <w:sz w:val="24"/>
        </w:rPr>
        <w:t xml:space="preserve">,0 </w:t>
      </w:r>
      <w:r w:rsidRPr="000433FF">
        <w:rPr>
          <w:sz w:val="24"/>
        </w:rPr>
        <w:t xml:space="preserve">л концентрированного средства на </w:t>
      </w:r>
      <w:smartTag w:uri="urn:schemas-microsoft-com:office:smarttags" w:element="metricconverter">
        <w:smartTagPr>
          <w:attr w:name="ProductID" w:val="100 л"/>
        </w:smartTagPr>
        <w:r w:rsidRPr="000433FF">
          <w:rPr>
            <w:sz w:val="24"/>
          </w:rPr>
          <w:t>100</w:t>
        </w:r>
        <w:r>
          <w:rPr>
            <w:sz w:val="24"/>
          </w:rPr>
          <w:t xml:space="preserve"> </w:t>
        </w:r>
        <w:r w:rsidRPr="000433FF">
          <w:rPr>
            <w:sz w:val="24"/>
          </w:rPr>
          <w:t>л</w:t>
        </w:r>
      </w:smartTag>
      <w:r w:rsidRPr="000433FF">
        <w:rPr>
          <w:sz w:val="24"/>
        </w:rPr>
        <w:t xml:space="preserve"> воды);</w:t>
      </w:r>
    </w:p>
    <w:p w:rsidR="00FC518C" w:rsidRPr="000433FF" w:rsidRDefault="00FC518C" w:rsidP="00543274">
      <w:pPr>
        <w:tabs>
          <w:tab w:val="left" w:pos="3967"/>
          <w:tab w:val="left" w:pos="5668"/>
        </w:tabs>
        <w:ind w:firstLine="709"/>
        <w:jc w:val="both"/>
        <w:rPr>
          <w:sz w:val="24"/>
        </w:rPr>
      </w:pPr>
      <w:r w:rsidRPr="000433FF">
        <w:rPr>
          <w:sz w:val="24"/>
        </w:rPr>
        <w:t>- включают насос на 5 минут для прокачки рабочего раствора «</w:t>
      </w:r>
      <w:proofErr w:type="spellStart"/>
      <w:r w:rsidR="00B2074D">
        <w:rPr>
          <w:sz w:val="24"/>
        </w:rPr>
        <w:t>Фион</w:t>
      </w:r>
      <w:proofErr w:type="spellEnd"/>
      <w:r w:rsidR="00B2074D">
        <w:rPr>
          <w:sz w:val="24"/>
        </w:rPr>
        <w:t xml:space="preserve"> </w:t>
      </w:r>
      <w:proofErr w:type="spellStart"/>
      <w:r w:rsidR="00B2074D">
        <w:rPr>
          <w:sz w:val="24"/>
        </w:rPr>
        <w:t>дез</w:t>
      </w:r>
      <w:proofErr w:type="spellEnd"/>
      <w:r w:rsidR="00B2074D">
        <w:rPr>
          <w:sz w:val="24"/>
        </w:rPr>
        <w:t xml:space="preserve"> </w:t>
      </w:r>
      <w:proofErr w:type="spellStart"/>
      <w:r w:rsidR="00B2074D">
        <w:rPr>
          <w:sz w:val="24"/>
        </w:rPr>
        <w:t>санит</w:t>
      </w:r>
      <w:proofErr w:type="spellEnd"/>
      <w:r w:rsidRPr="000433FF">
        <w:rPr>
          <w:sz w:val="24"/>
        </w:rPr>
        <w:t xml:space="preserve">» через </w:t>
      </w:r>
      <w:r>
        <w:rPr>
          <w:sz w:val="24"/>
        </w:rPr>
        <w:t>систему</w:t>
      </w:r>
      <w:r w:rsidRPr="000433FF">
        <w:rPr>
          <w:sz w:val="24"/>
        </w:rPr>
        <w:t>;</w:t>
      </w:r>
    </w:p>
    <w:p w:rsidR="00FC518C" w:rsidRPr="000433FF" w:rsidRDefault="00FC518C" w:rsidP="00543274">
      <w:pPr>
        <w:tabs>
          <w:tab w:val="left" w:pos="3967"/>
          <w:tab w:val="left" w:pos="5668"/>
        </w:tabs>
        <w:ind w:firstLine="709"/>
        <w:jc w:val="both"/>
        <w:rPr>
          <w:sz w:val="24"/>
        </w:rPr>
      </w:pPr>
      <w:r w:rsidRPr="000433FF">
        <w:rPr>
          <w:sz w:val="24"/>
        </w:rPr>
        <w:t>- выключают насос и сливают воду из ванны;</w:t>
      </w:r>
    </w:p>
    <w:p w:rsidR="00FC518C" w:rsidRPr="000433FF" w:rsidRDefault="00FC518C" w:rsidP="00543274">
      <w:pPr>
        <w:tabs>
          <w:tab w:val="left" w:pos="3967"/>
          <w:tab w:val="left" w:pos="5668"/>
        </w:tabs>
        <w:ind w:firstLine="709"/>
        <w:jc w:val="both"/>
        <w:rPr>
          <w:sz w:val="24"/>
        </w:rPr>
      </w:pPr>
      <w:r w:rsidRPr="000433FF">
        <w:rPr>
          <w:sz w:val="24"/>
        </w:rPr>
        <w:t>- заполняют ванну чистой теплой или холодной водой и включают насос на 3 минуты;</w:t>
      </w:r>
    </w:p>
    <w:p w:rsidR="00FC518C" w:rsidRPr="000433FF" w:rsidRDefault="00FC518C" w:rsidP="00543274">
      <w:pPr>
        <w:tabs>
          <w:tab w:val="left" w:pos="3967"/>
          <w:tab w:val="left" w:pos="5668"/>
        </w:tabs>
        <w:ind w:firstLine="709"/>
        <w:jc w:val="both"/>
        <w:rPr>
          <w:sz w:val="24"/>
        </w:rPr>
      </w:pPr>
      <w:r w:rsidRPr="000433FF">
        <w:rPr>
          <w:sz w:val="24"/>
        </w:rPr>
        <w:t>- выключают насос;</w:t>
      </w:r>
    </w:p>
    <w:p w:rsidR="00FC518C" w:rsidRPr="000433FF" w:rsidRDefault="00FC518C" w:rsidP="00543274">
      <w:pPr>
        <w:tabs>
          <w:tab w:val="left" w:pos="3967"/>
          <w:tab w:val="left" w:pos="5668"/>
        </w:tabs>
        <w:ind w:firstLine="709"/>
        <w:jc w:val="both"/>
        <w:rPr>
          <w:sz w:val="24"/>
        </w:rPr>
      </w:pPr>
      <w:r w:rsidRPr="000433FF">
        <w:rPr>
          <w:sz w:val="24"/>
        </w:rPr>
        <w:t>- сливают воду и промывают ванну</w:t>
      </w:r>
      <w:r>
        <w:rPr>
          <w:sz w:val="24"/>
        </w:rPr>
        <w:t xml:space="preserve"> </w:t>
      </w:r>
      <w:r w:rsidRPr="00035C1D">
        <w:rPr>
          <w:sz w:val="24"/>
        </w:rPr>
        <w:t>проточной водой.</w:t>
      </w:r>
    </w:p>
    <w:p w:rsidR="00C129C2" w:rsidRPr="003315AC" w:rsidRDefault="00C129C2" w:rsidP="00C129C2">
      <w:pPr>
        <w:pStyle w:val="a3"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3315AC">
        <w:rPr>
          <w:sz w:val="24"/>
          <w:szCs w:val="24"/>
        </w:rPr>
        <w:t>.</w:t>
      </w:r>
      <w:r w:rsidR="00B05258">
        <w:rPr>
          <w:sz w:val="24"/>
          <w:szCs w:val="24"/>
        </w:rPr>
        <w:t>5</w:t>
      </w:r>
      <w:r w:rsidRPr="003315AC">
        <w:rPr>
          <w:sz w:val="24"/>
          <w:szCs w:val="24"/>
        </w:rPr>
        <w:t>. Мелкие игрушки полностью погружают в емкость с рабочим раствором средства, препятствуя их всплытию; крупные – протирают ветошью, смоченной в растворе, или орошают рабочим раствором средства. По окончании дезинфекции их промывают проточной водой</w:t>
      </w:r>
      <w:r w:rsidR="00D41FC5">
        <w:rPr>
          <w:sz w:val="24"/>
          <w:szCs w:val="24"/>
        </w:rPr>
        <w:t xml:space="preserve"> не менее 5 минут</w:t>
      </w:r>
      <w:r w:rsidRPr="003315AC">
        <w:rPr>
          <w:sz w:val="24"/>
          <w:szCs w:val="24"/>
        </w:rPr>
        <w:t>.</w:t>
      </w:r>
    </w:p>
    <w:p w:rsidR="00C129C2" w:rsidRPr="003315AC" w:rsidRDefault="00C129C2" w:rsidP="00C129C2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Pr="003315AC">
        <w:rPr>
          <w:sz w:val="24"/>
        </w:rPr>
        <w:t>.</w:t>
      </w:r>
      <w:r w:rsidR="00B05258">
        <w:rPr>
          <w:sz w:val="24"/>
        </w:rPr>
        <w:t>6</w:t>
      </w:r>
      <w:r w:rsidRPr="003315AC">
        <w:rPr>
          <w:sz w:val="24"/>
        </w:rPr>
        <w:t xml:space="preserve">. Лабораторную посуду, предметы для мытья посуды полностью погружают в дезинфицирующий раствор из расчета </w:t>
      </w:r>
      <w:smartTag w:uri="urn:schemas-microsoft-com:office:smarttags" w:element="metricconverter">
        <w:smartTagPr>
          <w:attr w:name="ProductID" w:val="2 л"/>
        </w:smartTagPr>
        <w:r w:rsidRPr="003315AC">
          <w:rPr>
            <w:sz w:val="24"/>
          </w:rPr>
          <w:t>2 л</w:t>
        </w:r>
      </w:smartTag>
      <w:r w:rsidRPr="003315AC">
        <w:rPr>
          <w:sz w:val="24"/>
        </w:rPr>
        <w:t xml:space="preserve"> на 10 единиц. </w:t>
      </w:r>
      <w:r w:rsidRPr="00234FCA">
        <w:rPr>
          <w:sz w:val="24"/>
        </w:rPr>
        <w:t xml:space="preserve">Большие емкости погружают в рабочий раствор средства таким образом, чтобы толщина слоя раствора средства над изделиями была не менее </w:t>
      </w:r>
      <w:smartTag w:uri="urn:schemas-microsoft-com:office:smarttags" w:element="metricconverter">
        <w:smartTagPr>
          <w:attr w:name="ProductID" w:val="1 см"/>
        </w:smartTagPr>
        <w:r w:rsidRPr="00234FCA">
          <w:rPr>
            <w:sz w:val="24"/>
          </w:rPr>
          <w:t>1 см</w:t>
        </w:r>
      </w:smartTag>
      <w:r w:rsidRPr="00234FCA">
        <w:rPr>
          <w:sz w:val="24"/>
        </w:rPr>
        <w:t xml:space="preserve">. </w:t>
      </w:r>
      <w:r w:rsidRPr="003315AC">
        <w:rPr>
          <w:sz w:val="24"/>
        </w:rPr>
        <w:t xml:space="preserve">По окончании дезинфекции изделия промывают проточной питьевой водой в течение </w:t>
      </w:r>
      <w:r w:rsidR="00D41FC5">
        <w:rPr>
          <w:sz w:val="24"/>
        </w:rPr>
        <w:t>5</w:t>
      </w:r>
      <w:r w:rsidRPr="003315AC">
        <w:rPr>
          <w:sz w:val="24"/>
        </w:rPr>
        <w:t xml:space="preserve"> мин.</w:t>
      </w:r>
    </w:p>
    <w:p w:rsidR="00013DF2" w:rsidRPr="003315AC" w:rsidRDefault="00013DF2" w:rsidP="00013DF2">
      <w:pPr>
        <w:pStyle w:val="a3"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3315AC">
        <w:rPr>
          <w:sz w:val="24"/>
          <w:szCs w:val="24"/>
        </w:rPr>
        <w:t>.</w:t>
      </w:r>
      <w:r w:rsidR="00B05258">
        <w:rPr>
          <w:sz w:val="24"/>
          <w:szCs w:val="24"/>
        </w:rPr>
        <w:t>7</w:t>
      </w:r>
      <w:r w:rsidRPr="003315AC">
        <w:rPr>
          <w:sz w:val="24"/>
          <w:szCs w:val="24"/>
        </w:rPr>
        <w:t>. Предметы ухода за больными, средства личной гигиены</w:t>
      </w:r>
      <w:r>
        <w:rPr>
          <w:sz w:val="24"/>
          <w:szCs w:val="24"/>
        </w:rPr>
        <w:t>, спортивный инвентарь</w:t>
      </w:r>
      <w:r w:rsidRPr="003315AC">
        <w:rPr>
          <w:sz w:val="24"/>
          <w:szCs w:val="24"/>
        </w:rPr>
        <w:t xml:space="preserve"> полностью погружают в емкость с рабочим раствором средства или протирают ветошью, смоченной дезинфицирующим раствором. По окончании дезинфекции их промывают проточной водой.</w:t>
      </w:r>
    </w:p>
    <w:p w:rsidR="00013DF2" w:rsidRPr="003315AC" w:rsidRDefault="00013DF2" w:rsidP="00013DF2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Pr="003315AC">
        <w:rPr>
          <w:sz w:val="24"/>
        </w:rPr>
        <w:t>.</w:t>
      </w:r>
      <w:r w:rsidR="00B05258">
        <w:rPr>
          <w:sz w:val="24"/>
        </w:rPr>
        <w:t>8</w:t>
      </w:r>
      <w:r w:rsidRPr="003315AC">
        <w:rPr>
          <w:sz w:val="24"/>
        </w:rPr>
        <w:t>. Уборочный материал замачивают в растворе средства, инвентарь – погружают или протирают ветошью, смоченной в растворе средства, по окончании дезинфекции прополаскивают и высушивают.</w:t>
      </w:r>
    </w:p>
    <w:p w:rsidR="00871243" w:rsidRPr="00275C73" w:rsidRDefault="00871243" w:rsidP="00871243">
      <w:pPr>
        <w:pStyle w:val="a5"/>
        <w:tabs>
          <w:tab w:val="clear" w:pos="-2410"/>
          <w:tab w:val="clear" w:pos="9639"/>
        </w:tabs>
        <w:autoSpaceDE/>
        <w:ind w:right="0" w:firstLine="709"/>
        <w:jc w:val="both"/>
        <w:rPr>
          <w:sz w:val="24"/>
        </w:rPr>
      </w:pPr>
      <w:r>
        <w:rPr>
          <w:sz w:val="24"/>
        </w:rPr>
        <w:t>3.9.</w:t>
      </w:r>
      <w:r w:rsidRPr="00275C73">
        <w:rPr>
          <w:sz w:val="24"/>
        </w:rPr>
        <w:t xml:space="preserve"> Использованный перевязочный материал, салфетки, ватные тампоны, белье однократного применения погружают в отдельную емкость с растворами средства. По окончании дезинфекции отходы утилизируют.</w:t>
      </w:r>
    </w:p>
    <w:p w:rsidR="00871243" w:rsidRPr="00275C73" w:rsidRDefault="00871243" w:rsidP="00871243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3.10.</w:t>
      </w:r>
      <w:r w:rsidRPr="00275C73">
        <w:rPr>
          <w:sz w:val="24"/>
          <w:szCs w:val="24"/>
        </w:rPr>
        <w:t xml:space="preserve"> Дезинфекцию </w:t>
      </w:r>
      <w:r>
        <w:rPr>
          <w:sz w:val="24"/>
          <w:szCs w:val="24"/>
        </w:rPr>
        <w:t>медицинских изделий</w:t>
      </w:r>
      <w:r w:rsidRPr="00275C73">
        <w:rPr>
          <w:sz w:val="24"/>
          <w:szCs w:val="24"/>
        </w:rPr>
        <w:t xml:space="preserve"> однократного применения осуществляют в пластмассовых или эмалированных (без повреждения эмали) емкостях, закрывающихся крышками. При проведении дезинфекции изделия полностью погружают в раствор средства. Разъемные изделия погружают в раствор в разобранном виде. Изделия, имеющие замковые части, погружают раскрытыми, предварительно сделав ими в растворе несколько рабочих движений для лучшего проникновения раствора в труднодоступные участки изделий. Во время замачивания (дезинфекционной выдержки) каналы и полости должны быть заполнены (без воздушных пробок) раствором. Толщина слоя раствора над изделиями должна быть не менее </w:t>
      </w:r>
      <w:smartTag w:uri="urn:schemas-microsoft-com:office:smarttags" w:element="metricconverter">
        <w:smartTagPr>
          <w:attr w:name="ProductID" w:val="1 см"/>
        </w:smartTagPr>
        <w:r w:rsidRPr="00275C73">
          <w:rPr>
            <w:sz w:val="24"/>
            <w:szCs w:val="24"/>
          </w:rPr>
          <w:t>1 см</w:t>
        </w:r>
      </w:smartTag>
      <w:r w:rsidRPr="00275C73">
        <w:rPr>
          <w:sz w:val="24"/>
          <w:szCs w:val="24"/>
        </w:rPr>
        <w:t xml:space="preserve">. </w:t>
      </w:r>
    </w:p>
    <w:p w:rsidR="00871243" w:rsidRPr="00EA0901" w:rsidRDefault="00871243" w:rsidP="00871243">
      <w:pPr>
        <w:pStyle w:val="ab"/>
        <w:spacing w:before="0" w:beforeAutospacing="0" w:after="20" w:afterAutospacing="0"/>
        <w:ind w:firstLine="709"/>
        <w:jc w:val="both"/>
        <w:rPr>
          <w:color w:val="auto"/>
          <w:lang w:val="x-none" w:eastAsia="ar-SA"/>
        </w:rPr>
      </w:pPr>
      <w:r w:rsidRPr="00275C73">
        <w:rPr>
          <w:color w:val="auto"/>
          <w:lang w:eastAsia="ar-SA"/>
        </w:rPr>
        <w:t xml:space="preserve">Растворы средства для дезинфекции </w:t>
      </w:r>
      <w:r>
        <w:rPr>
          <w:color w:val="auto"/>
          <w:lang w:eastAsia="ar-SA"/>
        </w:rPr>
        <w:t>медицинских изделий</w:t>
      </w:r>
      <w:r w:rsidRPr="00275C73">
        <w:rPr>
          <w:color w:val="auto"/>
          <w:lang w:eastAsia="ar-SA"/>
        </w:rPr>
        <w:t xml:space="preserve"> однократного примен</w:t>
      </w:r>
      <w:r w:rsidRPr="00275C73">
        <w:rPr>
          <w:color w:val="auto"/>
          <w:lang w:eastAsia="ar-SA"/>
        </w:rPr>
        <w:t>е</w:t>
      </w:r>
      <w:r w:rsidRPr="00275C73">
        <w:rPr>
          <w:color w:val="auto"/>
          <w:lang w:eastAsia="ar-SA"/>
        </w:rPr>
        <w:t xml:space="preserve">ния могут быть использованы многократно </w:t>
      </w:r>
      <w:r w:rsidRPr="00EA0901">
        <w:rPr>
          <w:color w:val="auto"/>
          <w:lang w:val="x-none" w:eastAsia="ar-SA"/>
        </w:rPr>
        <w:t>в течение срока годности (</w:t>
      </w:r>
      <w:r w:rsidRPr="00EA0901">
        <w:rPr>
          <w:color w:val="auto"/>
          <w:lang w:eastAsia="ar-SA"/>
        </w:rPr>
        <w:t>14</w:t>
      </w:r>
      <w:r w:rsidRPr="00EA0901">
        <w:rPr>
          <w:color w:val="auto"/>
          <w:lang w:val="x-none" w:eastAsia="ar-SA"/>
        </w:rPr>
        <w:t xml:space="preserve"> </w:t>
      </w:r>
      <w:r w:rsidRPr="00EA0901">
        <w:rPr>
          <w:color w:val="auto"/>
          <w:lang w:eastAsia="ar-SA"/>
        </w:rPr>
        <w:t>суток</w:t>
      </w:r>
      <w:r w:rsidRPr="00EA0901">
        <w:rPr>
          <w:color w:val="auto"/>
          <w:lang w:val="x-none" w:eastAsia="ar-SA"/>
        </w:rPr>
        <w:t>), если их внешний вид не изменился. При появлении первых признаков изменения внешнего вида (изменение цвета, помутнение раствора и т.п.) раствор необходимо заменить до истечения указанн</w:t>
      </w:r>
      <w:r w:rsidRPr="00EA0901">
        <w:rPr>
          <w:color w:val="auto"/>
          <w:lang w:val="x-none" w:eastAsia="ar-SA"/>
        </w:rPr>
        <w:t>о</w:t>
      </w:r>
      <w:r w:rsidRPr="00EA0901">
        <w:rPr>
          <w:color w:val="auto"/>
          <w:lang w:val="x-none" w:eastAsia="ar-SA"/>
        </w:rPr>
        <w:t>го срока.</w:t>
      </w:r>
    </w:p>
    <w:p w:rsidR="00871243" w:rsidRPr="00275C73" w:rsidRDefault="00871243" w:rsidP="00871243">
      <w:pPr>
        <w:pStyle w:val="a3"/>
        <w:ind w:firstLine="709"/>
        <w:rPr>
          <w:sz w:val="24"/>
          <w:szCs w:val="24"/>
        </w:rPr>
      </w:pPr>
      <w:r w:rsidRPr="00275C73">
        <w:rPr>
          <w:sz w:val="24"/>
          <w:szCs w:val="24"/>
        </w:rPr>
        <w:t>После окончания дезинфекции изделия извлекают из емкости с раствором и утилизируют.</w:t>
      </w:r>
    </w:p>
    <w:p w:rsidR="00013DF2" w:rsidRPr="003315AC" w:rsidRDefault="00013DF2" w:rsidP="00013DF2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B05258">
        <w:rPr>
          <w:sz w:val="24"/>
        </w:rPr>
        <w:t>.</w:t>
      </w:r>
      <w:r w:rsidR="00871243">
        <w:rPr>
          <w:sz w:val="24"/>
        </w:rPr>
        <w:t>11</w:t>
      </w:r>
      <w:r w:rsidRPr="003315AC">
        <w:rPr>
          <w:sz w:val="24"/>
        </w:rPr>
        <w:t>. Резиновые и полипропиленовые коврики, обувь из пластмасс и резин погружают в раствор средства, препятствуя их всплытию, по окончании дезинфекции их промывают проточной водой и высушивают.</w:t>
      </w:r>
    </w:p>
    <w:p w:rsidR="000A4817" w:rsidRPr="00AB42CB" w:rsidRDefault="000A4817" w:rsidP="000A4817">
      <w:pPr>
        <w:pStyle w:val="Iniiaiieoaenonionooiii3"/>
        <w:widowControl/>
        <w:rPr>
          <w:sz w:val="24"/>
        </w:rPr>
      </w:pPr>
      <w:r>
        <w:rPr>
          <w:sz w:val="24"/>
          <w:szCs w:val="24"/>
        </w:rPr>
        <w:t>3.1</w:t>
      </w:r>
      <w:r w:rsidR="00871243">
        <w:rPr>
          <w:sz w:val="24"/>
          <w:szCs w:val="24"/>
        </w:rPr>
        <w:t>2</w:t>
      </w:r>
      <w:r w:rsidRPr="003315AC">
        <w:rPr>
          <w:sz w:val="24"/>
          <w:szCs w:val="24"/>
        </w:rPr>
        <w:t xml:space="preserve">. </w:t>
      </w:r>
      <w:r w:rsidRPr="00AB42CB">
        <w:rPr>
          <w:sz w:val="24"/>
        </w:rPr>
        <w:t>На коммунальных, культурных, бытовых (гостиницах, общежитиях, клубах и др.), административных объектах, предприятиях общественного питания, сельского хозяйства и торговли, в детских, образовательных, социального обеспечения, пенитенциарных учреждениях, грузовом и пассажирском автотранспорте, транспорте для перевозки пищевых продуктов, общественных туалетах (биотуалетах) профилактическую дезинфекцию и генеральную уборку проводят в соответствии с режимами, рекомендованными для дезинфекции при бактериальных инфекци</w:t>
      </w:r>
      <w:r w:rsidR="004A1202">
        <w:rPr>
          <w:sz w:val="24"/>
        </w:rPr>
        <w:t xml:space="preserve">ях, кроме туберкулёза (таблица </w:t>
      </w:r>
      <w:r w:rsidRPr="00AB42CB">
        <w:rPr>
          <w:sz w:val="24"/>
        </w:rPr>
        <w:t xml:space="preserve">2). </w:t>
      </w:r>
    </w:p>
    <w:p w:rsidR="000A4817" w:rsidRPr="00AB42CB" w:rsidRDefault="000A4817" w:rsidP="000A4817">
      <w:pPr>
        <w:pStyle w:val="Iniiaiieoaenonionooiii3"/>
        <w:widowControl/>
        <w:rPr>
          <w:sz w:val="24"/>
          <w:szCs w:val="24"/>
        </w:rPr>
      </w:pPr>
      <w:r w:rsidRPr="00AB42CB">
        <w:rPr>
          <w:sz w:val="24"/>
          <w:szCs w:val="24"/>
        </w:rPr>
        <w:t xml:space="preserve">Транспорт для перевозки пищевых продуктов, грузовой и пассажирский автотранспорт обрабатывают растворами средства способом орошения или протирания в соответствии с нормами расхода, указанными в п. </w:t>
      </w:r>
      <w:r w:rsidR="005D5484">
        <w:rPr>
          <w:sz w:val="24"/>
          <w:szCs w:val="24"/>
        </w:rPr>
        <w:t>3</w:t>
      </w:r>
      <w:r w:rsidRPr="00AB42CB">
        <w:rPr>
          <w:sz w:val="24"/>
          <w:szCs w:val="24"/>
        </w:rPr>
        <w:t>.2. После дезинфекции автотранспорта для перевозки пищевых продуктов, а также других объектов, соприкасающихся с пищевыми продуктами, обработанные поверхности промывают водой и вытирают насухо.</w:t>
      </w:r>
    </w:p>
    <w:p w:rsidR="000A4817" w:rsidRPr="00AB42CB" w:rsidRDefault="000A4817" w:rsidP="000A4817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3.1</w:t>
      </w:r>
      <w:r w:rsidR="00871243">
        <w:rPr>
          <w:sz w:val="24"/>
        </w:rPr>
        <w:t>3</w:t>
      </w:r>
      <w:r w:rsidRPr="00AB42CB">
        <w:rPr>
          <w:sz w:val="24"/>
        </w:rPr>
        <w:t xml:space="preserve">. В банях, саунах, бассейнах, аквапарках, санпропускниках, в спорткомплексах профилактическую дезинфекцию и генеральную уборку проводят в соответствии с режимами, рекомендованными для дезинфекции объектов при </w:t>
      </w:r>
      <w:proofErr w:type="spellStart"/>
      <w:r w:rsidRPr="00AB42CB">
        <w:rPr>
          <w:sz w:val="24"/>
        </w:rPr>
        <w:t>дерматофитиях</w:t>
      </w:r>
      <w:proofErr w:type="spellEnd"/>
      <w:r w:rsidRPr="00AB42CB">
        <w:rPr>
          <w:sz w:val="24"/>
        </w:rPr>
        <w:t xml:space="preserve"> (табл. </w:t>
      </w:r>
      <w:r w:rsidR="00902EB2">
        <w:rPr>
          <w:sz w:val="24"/>
        </w:rPr>
        <w:t>6</w:t>
      </w:r>
      <w:r>
        <w:rPr>
          <w:sz w:val="24"/>
        </w:rPr>
        <w:t>)</w:t>
      </w:r>
      <w:r w:rsidRPr="00AB42CB">
        <w:rPr>
          <w:sz w:val="24"/>
        </w:rPr>
        <w:t>.</w:t>
      </w:r>
    </w:p>
    <w:p w:rsidR="000A4817" w:rsidRPr="00AB42CB" w:rsidRDefault="000A4817" w:rsidP="000A4817">
      <w:pPr>
        <w:pStyle w:val="a5"/>
        <w:ind w:right="0" w:firstLine="709"/>
        <w:jc w:val="both"/>
        <w:rPr>
          <w:sz w:val="24"/>
        </w:rPr>
      </w:pPr>
      <w:r>
        <w:rPr>
          <w:sz w:val="24"/>
        </w:rPr>
        <w:t>3.1</w:t>
      </w:r>
      <w:r w:rsidR="00871243">
        <w:rPr>
          <w:sz w:val="24"/>
        </w:rPr>
        <w:t>4</w:t>
      </w:r>
      <w:r w:rsidRPr="00AB42CB">
        <w:rPr>
          <w:sz w:val="24"/>
        </w:rPr>
        <w:t>. Дезинфекцию поверхностей, оборудования, инструментария на объектах сферы обслуживания (парикмахерские, салоны красоты, косметические и массажные салоны и т.п.) проводят по режимам в соответствии с СанПиН 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услуги».</w:t>
      </w:r>
    </w:p>
    <w:p w:rsidR="000A4817" w:rsidRPr="00AB42CB" w:rsidRDefault="000A4817" w:rsidP="000A4817">
      <w:pPr>
        <w:pStyle w:val="a5"/>
        <w:ind w:right="0" w:firstLine="709"/>
        <w:jc w:val="both"/>
        <w:rPr>
          <w:sz w:val="24"/>
        </w:rPr>
      </w:pPr>
      <w:r>
        <w:rPr>
          <w:sz w:val="24"/>
        </w:rPr>
        <w:t>3.</w:t>
      </w:r>
      <w:r w:rsidR="00B05258">
        <w:rPr>
          <w:sz w:val="24"/>
        </w:rPr>
        <w:t>1</w:t>
      </w:r>
      <w:r w:rsidR="00871243">
        <w:rPr>
          <w:sz w:val="24"/>
        </w:rPr>
        <w:t>5</w:t>
      </w:r>
      <w:r w:rsidRPr="00AB42CB">
        <w:rPr>
          <w:sz w:val="24"/>
        </w:rPr>
        <w:t>. Санитарный транспорт для перевозки инфекционных больных обрабатывают в режимах, рекомендованных при соответствующих инфекциях, а при инфекциях неясной этиологии – в режимах, рекомендованных для вирусных инфекций. Регулярную профилактическую обработку санитарного трансп</w:t>
      </w:r>
      <w:r>
        <w:rPr>
          <w:sz w:val="24"/>
        </w:rPr>
        <w:t>орта проводят по режимам (табл.</w:t>
      </w:r>
      <w:r w:rsidRPr="00AB42CB">
        <w:rPr>
          <w:sz w:val="24"/>
        </w:rPr>
        <w:t>2.) обработки поверхностей при бактериальных (кроме туберкулеза) инфекциях.</w:t>
      </w:r>
    </w:p>
    <w:p w:rsidR="000A4817" w:rsidRPr="00C74B9A" w:rsidRDefault="000A4817" w:rsidP="000A4817">
      <w:pPr>
        <w:pStyle w:val="Iniiaiieoaenonionooiii3"/>
        <w:widowControl/>
        <w:rPr>
          <w:sz w:val="24"/>
          <w:szCs w:val="24"/>
        </w:rPr>
      </w:pPr>
      <w:r>
        <w:rPr>
          <w:sz w:val="24"/>
          <w:szCs w:val="24"/>
        </w:rPr>
        <w:t>3.</w:t>
      </w:r>
      <w:r w:rsidR="00B05258">
        <w:rPr>
          <w:sz w:val="24"/>
          <w:szCs w:val="24"/>
        </w:rPr>
        <w:t>1</w:t>
      </w:r>
      <w:r w:rsidR="00871243">
        <w:rPr>
          <w:sz w:val="24"/>
          <w:szCs w:val="24"/>
        </w:rPr>
        <w:t>6</w:t>
      </w:r>
      <w:r w:rsidRPr="00C74B9A">
        <w:rPr>
          <w:sz w:val="24"/>
          <w:szCs w:val="24"/>
        </w:rPr>
        <w:t>. Дезинфекцию и мытье поверхностей в помещениях, жесткой мебели, наружных поверхностей приборов и аппаратов при проведении профилактической дезинфекции на предприятиях фармацевтической и биотехнологической промышленности по производству нестерильных лекарственных средств в помещениях классов чистоты C и</w:t>
      </w:r>
      <w:r>
        <w:rPr>
          <w:sz w:val="24"/>
          <w:szCs w:val="24"/>
        </w:rPr>
        <w:t xml:space="preserve"> D проводят по режимам таблицы 2</w:t>
      </w:r>
      <w:r w:rsidRPr="00C74B9A">
        <w:rPr>
          <w:sz w:val="24"/>
          <w:szCs w:val="24"/>
        </w:rPr>
        <w:t>.</w:t>
      </w:r>
    </w:p>
    <w:p w:rsidR="000A4817" w:rsidRPr="00C16DE7" w:rsidRDefault="000A4817" w:rsidP="000A4817">
      <w:pPr>
        <w:pStyle w:val="Iniiaiieoaenonionooiii3"/>
        <w:widowControl/>
        <w:rPr>
          <w:sz w:val="24"/>
          <w:szCs w:val="24"/>
        </w:rPr>
      </w:pPr>
      <w:r>
        <w:rPr>
          <w:sz w:val="24"/>
          <w:szCs w:val="24"/>
        </w:rPr>
        <w:t>3.</w:t>
      </w:r>
      <w:r w:rsidR="00B05258">
        <w:rPr>
          <w:sz w:val="24"/>
          <w:szCs w:val="24"/>
        </w:rPr>
        <w:t>1</w:t>
      </w:r>
      <w:r w:rsidR="00871243">
        <w:rPr>
          <w:sz w:val="24"/>
          <w:szCs w:val="24"/>
        </w:rPr>
        <w:t>7</w:t>
      </w:r>
      <w:r w:rsidRPr="00C16DE7">
        <w:rPr>
          <w:sz w:val="24"/>
          <w:szCs w:val="24"/>
        </w:rPr>
        <w:t xml:space="preserve">. Дезинфекцию, чистку, мойку и </w:t>
      </w:r>
      <w:proofErr w:type="spellStart"/>
      <w:r w:rsidRPr="00C16DE7">
        <w:rPr>
          <w:sz w:val="24"/>
          <w:szCs w:val="24"/>
        </w:rPr>
        <w:t>дезодорирование</w:t>
      </w:r>
      <w:proofErr w:type="spellEnd"/>
      <w:r w:rsidRPr="00C16DE7">
        <w:rPr>
          <w:sz w:val="24"/>
          <w:szCs w:val="24"/>
        </w:rPr>
        <w:t xml:space="preserve"> мусороуборочного оборудования и мусоросборников проводят по режимам, указанным в таблице </w:t>
      </w:r>
      <w:r>
        <w:rPr>
          <w:sz w:val="24"/>
          <w:szCs w:val="24"/>
        </w:rPr>
        <w:t>2</w:t>
      </w:r>
      <w:r w:rsidRPr="00C16DE7">
        <w:rPr>
          <w:sz w:val="24"/>
          <w:szCs w:val="24"/>
        </w:rPr>
        <w:t>.</w:t>
      </w:r>
    </w:p>
    <w:p w:rsidR="00962904" w:rsidRPr="00C16DE7" w:rsidRDefault="00962904" w:rsidP="00962904">
      <w:pPr>
        <w:ind w:firstLine="709"/>
        <w:jc w:val="both"/>
        <w:rPr>
          <w:sz w:val="24"/>
        </w:rPr>
      </w:pPr>
      <w:r>
        <w:rPr>
          <w:sz w:val="24"/>
        </w:rPr>
        <w:t>3.</w:t>
      </w:r>
      <w:r w:rsidR="00B05258">
        <w:rPr>
          <w:sz w:val="24"/>
        </w:rPr>
        <w:t>1</w:t>
      </w:r>
      <w:r w:rsidR="00871243">
        <w:rPr>
          <w:sz w:val="24"/>
        </w:rPr>
        <w:t>8</w:t>
      </w:r>
      <w:r w:rsidRPr="00C16DE7">
        <w:rPr>
          <w:sz w:val="24"/>
        </w:rPr>
        <w:t xml:space="preserve">. Для обеззараживания поверхностей и объектов в моргах и зданиях патологоанатомических служб, учреждениях судебно-медицинской экспертизы, в колумбариях, крематориях, похоронных бюро и бюро-магазинах, домах траурных обрядов, других зданиях и сооружениях организаций, оказывающих ритуальные и похоронные услуги, средство может быть использовано по режимам таблицы </w:t>
      </w:r>
      <w:r w:rsidR="00142B46">
        <w:rPr>
          <w:sz w:val="24"/>
        </w:rPr>
        <w:t>3</w:t>
      </w:r>
      <w:r w:rsidR="00902EB2">
        <w:rPr>
          <w:sz w:val="24"/>
        </w:rPr>
        <w:t>,4</w:t>
      </w:r>
      <w:r w:rsidRPr="00C16DE7">
        <w:rPr>
          <w:sz w:val="24"/>
        </w:rPr>
        <w:t>.</w:t>
      </w:r>
    </w:p>
    <w:p w:rsidR="00962904" w:rsidRPr="00C16DE7" w:rsidRDefault="00962904" w:rsidP="00962904">
      <w:pPr>
        <w:ind w:firstLine="709"/>
        <w:jc w:val="both"/>
        <w:rPr>
          <w:sz w:val="24"/>
        </w:rPr>
      </w:pPr>
      <w:r w:rsidRPr="00C16DE7">
        <w:rPr>
          <w:sz w:val="24"/>
        </w:rPr>
        <w:t>Автокатафалки обрабатывают по режимам обработки санитарного транспорта (</w:t>
      </w:r>
      <w:r w:rsidR="00142B46">
        <w:rPr>
          <w:sz w:val="24"/>
        </w:rPr>
        <w:t xml:space="preserve">п. </w:t>
      </w:r>
      <w:r w:rsidR="00456FDE">
        <w:rPr>
          <w:sz w:val="24"/>
        </w:rPr>
        <w:t>3.13</w:t>
      </w:r>
      <w:r w:rsidRPr="00C16DE7">
        <w:rPr>
          <w:sz w:val="24"/>
        </w:rPr>
        <w:t>).</w:t>
      </w:r>
    </w:p>
    <w:p w:rsidR="00606628" w:rsidRDefault="00FC518C" w:rsidP="00543274">
      <w:pPr>
        <w:pStyle w:val="Iniiaiieoaenonionooiii3"/>
        <w:widowControl/>
        <w:rPr>
          <w:sz w:val="24"/>
        </w:rPr>
      </w:pPr>
      <w:r>
        <w:rPr>
          <w:color w:val="000000"/>
          <w:sz w:val="24"/>
        </w:rPr>
        <w:t>3.</w:t>
      </w:r>
      <w:r w:rsidR="00871243">
        <w:rPr>
          <w:color w:val="000000"/>
          <w:sz w:val="24"/>
        </w:rPr>
        <w:t>19</w:t>
      </w:r>
      <w:r>
        <w:rPr>
          <w:color w:val="000000"/>
          <w:sz w:val="24"/>
        </w:rPr>
        <w:t xml:space="preserve"> </w:t>
      </w:r>
      <w:r w:rsidR="00606628" w:rsidRPr="00AB42CB">
        <w:rPr>
          <w:sz w:val="24"/>
        </w:rPr>
        <w:t xml:space="preserve">Уборочный материал, </w:t>
      </w:r>
      <w:proofErr w:type="spellStart"/>
      <w:r w:rsidR="00606628" w:rsidRPr="00AB42CB">
        <w:rPr>
          <w:sz w:val="24"/>
        </w:rPr>
        <w:t>мопы</w:t>
      </w:r>
      <w:proofErr w:type="spellEnd"/>
      <w:r w:rsidR="00606628" w:rsidRPr="00AB42CB">
        <w:rPr>
          <w:sz w:val="24"/>
        </w:rPr>
        <w:t xml:space="preserve"> замачивают в растворе средства, уборочное оборудование и инвентарь </w:t>
      </w:r>
      <w:r w:rsidR="00606628" w:rsidRPr="007B531E">
        <w:rPr>
          <w:color w:val="000000"/>
          <w:sz w:val="24"/>
        </w:rPr>
        <w:t>(</w:t>
      </w:r>
      <w:r w:rsidR="00606628">
        <w:rPr>
          <w:color w:val="000000"/>
          <w:sz w:val="24"/>
        </w:rPr>
        <w:t xml:space="preserve">ведра, тазы, </w:t>
      </w:r>
      <w:r w:rsidR="00606628" w:rsidRPr="007B531E">
        <w:rPr>
          <w:color w:val="000000"/>
          <w:sz w:val="24"/>
        </w:rPr>
        <w:t>ветошь</w:t>
      </w:r>
      <w:r w:rsidR="00606628">
        <w:rPr>
          <w:color w:val="000000"/>
          <w:sz w:val="24"/>
        </w:rPr>
        <w:t xml:space="preserve">, швабры и др.) </w:t>
      </w:r>
      <w:r w:rsidR="00606628" w:rsidRPr="00AB42CB">
        <w:rPr>
          <w:sz w:val="24"/>
        </w:rPr>
        <w:t>– погружают или протирают ветошью, смоченной в растворе средства, по окончании дезинфекции прополаскивают и высушивают</w:t>
      </w:r>
      <w:r w:rsidR="00606628">
        <w:rPr>
          <w:sz w:val="24"/>
        </w:rPr>
        <w:t>.</w:t>
      </w:r>
    </w:p>
    <w:p w:rsidR="00456FDE" w:rsidRPr="003315AC" w:rsidRDefault="00456FDE" w:rsidP="00456FDE">
      <w:pPr>
        <w:pStyle w:val="Iniiaiieoaenonionooiii3"/>
        <w:widowControl/>
        <w:rPr>
          <w:sz w:val="24"/>
          <w:szCs w:val="24"/>
        </w:rPr>
      </w:pPr>
      <w:r>
        <w:rPr>
          <w:sz w:val="24"/>
          <w:szCs w:val="24"/>
        </w:rPr>
        <w:t>3.</w:t>
      </w:r>
      <w:r w:rsidR="00871243">
        <w:rPr>
          <w:sz w:val="24"/>
          <w:szCs w:val="24"/>
        </w:rPr>
        <w:t>20</w:t>
      </w:r>
      <w:r w:rsidRPr="003315AC">
        <w:rPr>
          <w:sz w:val="24"/>
          <w:szCs w:val="24"/>
        </w:rPr>
        <w:t xml:space="preserve">. Генеральные уборки в </w:t>
      </w:r>
      <w:r>
        <w:rPr>
          <w:sz w:val="24"/>
          <w:szCs w:val="24"/>
        </w:rPr>
        <w:t>медицинских организациях</w:t>
      </w:r>
      <w:r w:rsidRPr="003315AC">
        <w:rPr>
          <w:sz w:val="24"/>
          <w:szCs w:val="24"/>
        </w:rPr>
        <w:t xml:space="preserve"> и других учреждениях проводятся по</w:t>
      </w:r>
      <w:r>
        <w:rPr>
          <w:sz w:val="24"/>
          <w:szCs w:val="24"/>
        </w:rPr>
        <w:t xml:space="preserve"> режимам, приведенным в табл. </w:t>
      </w:r>
      <w:r w:rsidR="00902EB2">
        <w:rPr>
          <w:sz w:val="24"/>
          <w:szCs w:val="24"/>
        </w:rPr>
        <w:t>7</w:t>
      </w:r>
      <w:r w:rsidRPr="003315AC">
        <w:rPr>
          <w:sz w:val="24"/>
          <w:szCs w:val="24"/>
        </w:rPr>
        <w:t>.</w:t>
      </w:r>
    </w:p>
    <w:p w:rsidR="00310D1D" w:rsidRDefault="00310D1D" w:rsidP="00543274">
      <w:pPr>
        <w:pStyle w:val="Iniiaiieoaenonionooiii3"/>
        <w:widowControl/>
        <w:rPr>
          <w:sz w:val="24"/>
        </w:rPr>
      </w:pPr>
    </w:p>
    <w:p w:rsidR="00871243" w:rsidRDefault="00871243">
      <w:pPr>
        <w:suppressAutoHyphens w:val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FC518C" w:rsidRPr="00375AF2" w:rsidRDefault="00FC518C" w:rsidP="00310D1D">
      <w:pPr>
        <w:pStyle w:val="Iniiaiieoaenonionooiii3"/>
        <w:widowControl/>
        <w:ind w:firstLine="0"/>
        <w:jc w:val="right"/>
        <w:rPr>
          <w:b/>
          <w:sz w:val="24"/>
        </w:rPr>
      </w:pPr>
      <w:bookmarkStart w:id="0" w:name="_GoBack"/>
      <w:bookmarkEnd w:id="0"/>
      <w:r w:rsidRPr="00375AF2">
        <w:rPr>
          <w:b/>
          <w:sz w:val="24"/>
          <w:szCs w:val="24"/>
        </w:rPr>
        <w:lastRenderedPageBreak/>
        <w:t>Таблица 2</w:t>
      </w:r>
      <w:r w:rsidR="00310D1D">
        <w:rPr>
          <w:b/>
          <w:sz w:val="24"/>
          <w:szCs w:val="24"/>
        </w:rPr>
        <w:t xml:space="preserve">. </w:t>
      </w:r>
      <w:r w:rsidRPr="00375AF2">
        <w:rPr>
          <w:b/>
          <w:spacing w:val="1"/>
          <w:sz w:val="24"/>
        </w:rPr>
        <w:t xml:space="preserve">Режимы дезинфекции различных объектов растворами средства </w:t>
      </w:r>
      <w:r w:rsidRPr="00375AF2">
        <w:rPr>
          <w:b/>
          <w:sz w:val="24"/>
        </w:rPr>
        <w:t>«</w:t>
      </w:r>
      <w:proofErr w:type="spellStart"/>
      <w:r w:rsidR="00B2074D">
        <w:rPr>
          <w:b/>
          <w:sz w:val="24"/>
        </w:rPr>
        <w:t>Фион</w:t>
      </w:r>
      <w:proofErr w:type="spellEnd"/>
      <w:r w:rsidR="00B2074D">
        <w:rPr>
          <w:b/>
          <w:sz w:val="24"/>
        </w:rPr>
        <w:t xml:space="preserve"> </w:t>
      </w:r>
      <w:proofErr w:type="spellStart"/>
      <w:r w:rsidR="00B2074D">
        <w:rPr>
          <w:b/>
          <w:sz w:val="24"/>
        </w:rPr>
        <w:t>дез</w:t>
      </w:r>
      <w:proofErr w:type="spellEnd"/>
      <w:r w:rsidR="00B2074D">
        <w:rPr>
          <w:b/>
          <w:sz w:val="24"/>
        </w:rPr>
        <w:t xml:space="preserve"> </w:t>
      </w:r>
      <w:proofErr w:type="spellStart"/>
      <w:r w:rsidR="00B2074D">
        <w:rPr>
          <w:b/>
          <w:sz w:val="24"/>
        </w:rPr>
        <w:t>санит</w:t>
      </w:r>
      <w:proofErr w:type="spellEnd"/>
      <w:r w:rsidRPr="00375AF2">
        <w:rPr>
          <w:b/>
          <w:sz w:val="24"/>
        </w:rPr>
        <w:t>» при инфекциях бактериальной (кроме туберкулеза) этиологии</w:t>
      </w:r>
    </w:p>
    <w:tbl>
      <w:tblPr>
        <w:tblW w:w="95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447"/>
        <w:gridCol w:w="2314"/>
      </w:tblGrid>
      <w:tr w:rsidR="00FC518C" w:rsidRPr="005D5484" w:rsidTr="00375AF2">
        <w:trPr>
          <w:trHeight w:val="20"/>
          <w:tblHeader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18C" w:rsidRPr="005D5484" w:rsidRDefault="00FC518C" w:rsidP="00312979">
            <w:pPr>
              <w:rPr>
                <w:snapToGrid w:val="0"/>
                <w:sz w:val="24"/>
              </w:rPr>
            </w:pPr>
            <w:r w:rsidRPr="005D5484">
              <w:rPr>
                <w:snapToGrid w:val="0"/>
                <w:sz w:val="24"/>
              </w:rPr>
              <w:t>Объект обеззараживания 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18C" w:rsidRPr="005D5484" w:rsidRDefault="00FC518C" w:rsidP="00312979">
            <w:pPr>
              <w:rPr>
                <w:snapToGrid w:val="0"/>
                <w:sz w:val="24"/>
              </w:rPr>
            </w:pPr>
            <w:r w:rsidRPr="005D5484">
              <w:rPr>
                <w:snapToGrid w:val="0"/>
                <w:sz w:val="24"/>
              </w:rPr>
              <w:t>Концентрация раствора по препарату, %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18C" w:rsidRPr="005D5484" w:rsidRDefault="00FC518C" w:rsidP="00312979">
            <w:pPr>
              <w:rPr>
                <w:snapToGrid w:val="0"/>
                <w:sz w:val="24"/>
              </w:rPr>
            </w:pPr>
            <w:r w:rsidRPr="005D5484">
              <w:rPr>
                <w:snapToGrid w:val="0"/>
                <w:sz w:val="24"/>
              </w:rPr>
              <w:t xml:space="preserve">Время </w:t>
            </w:r>
            <w:proofErr w:type="spellStart"/>
            <w:r w:rsidRPr="005D5484">
              <w:rPr>
                <w:snapToGrid w:val="0"/>
                <w:sz w:val="24"/>
              </w:rPr>
              <w:t>обеззара-живания</w:t>
            </w:r>
            <w:proofErr w:type="spellEnd"/>
            <w:r w:rsidRPr="005D5484">
              <w:rPr>
                <w:snapToGrid w:val="0"/>
                <w:sz w:val="24"/>
              </w:rPr>
              <w:t>, мин.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18C" w:rsidRPr="005D5484" w:rsidRDefault="00FC518C" w:rsidP="00312979">
            <w:pPr>
              <w:rPr>
                <w:snapToGrid w:val="0"/>
                <w:sz w:val="24"/>
              </w:rPr>
            </w:pPr>
            <w:r w:rsidRPr="005D5484">
              <w:rPr>
                <w:snapToGrid w:val="0"/>
                <w:sz w:val="24"/>
              </w:rPr>
              <w:t>Способ обеззараживания</w:t>
            </w:r>
          </w:p>
        </w:tc>
      </w:tr>
      <w:tr w:rsidR="00514B10" w:rsidRPr="005D5484" w:rsidTr="00375AF2">
        <w:trPr>
          <w:trHeight w:val="2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B10" w:rsidRPr="00E904CE" w:rsidRDefault="00F927F3" w:rsidP="00312979">
            <w:pPr>
              <w:shd w:val="clear" w:color="auto" w:fill="FFFFFF"/>
              <w:rPr>
                <w:sz w:val="24"/>
              </w:rPr>
            </w:pPr>
            <w:r w:rsidRPr="00E904CE">
              <w:rPr>
                <w:sz w:val="24"/>
              </w:rPr>
              <w:t>Поверхности в помещениях, жесткая мебель, приборы, аппараты, оборудование и пр., санитарный транспорт, грузовой и пассажирский автотранспорт и транспорт для перевозки пищевых продуктов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0,25</w:t>
            </w:r>
          </w:p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0,5</w:t>
            </w:r>
          </w:p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15</w:t>
            </w:r>
          </w:p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10</w:t>
            </w:r>
          </w:p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B10" w:rsidRPr="005D5484" w:rsidRDefault="00514B10" w:rsidP="00312979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-1"/>
                <w:sz w:val="24"/>
              </w:rPr>
              <w:t>Протирание или</w:t>
            </w:r>
          </w:p>
          <w:p w:rsidR="00514B10" w:rsidRPr="005D5484" w:rsidRDefault="00514B10" w:rsidP="00312979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3"/>
                <w:sz w:val="24"/>
              </w:rPr>
              <w:t>орошение</w:t>
            </w:r>
          </w:p>
        </w:tc>
      </w:tr>
      <w:tr w:rsidR="00514B10" w:rsidRPr="005D5484" w:rsidTr="00375AF2">
        <w:trPr>
          <w:trHeight w:val="2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B10" w:rsidRPr="00E904CE" w:rsidRDefault="00514B10" w:rsidP="00312979">
            <w:pPr>
              <w:shd w:val="clear" w:color="auto" w:fill="FFFFFF"/>
              <w:rPr>
                <w:sz w:val="24"/>
              </w:rPr>
            </w:pPr>
            <w:r w:rsidRPr="00E904CE">
              <w:rPr>
                <w:spacing w:val="2"/>
                <w:sz w:val="24"/>
              </w:rPr>
              <w:t>Санитарно-техническое</w:t>
            </w:r>
          </w:p>
          <w:p w:rsidR="00514B10" w:rsidRPr="00E904CE" w:rsidRDefault="00514B10" w:rsidP="00312979">
            <w:pPr>
              <w:shd w:val="clear" w:color="auto" w:fill="FFFFFF"/>
              <w:rPr>
                <w:sz w:val="24"/>
              </w:rPr>
            </w:pPr>
            <w:r w:rsidRPr="00E904CE">
              <w:rPr>
                <w:spacing w:val="-5"/>
                <w:sz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0,25</w:t>
            </w:r>
          </w:p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0,5</w:t>
            </w:r>
          </w:p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15</w:t>
            </w:r>
          </w:p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10</w:t>
            </w:r>
          </w:p>
          <w:p w:rsidR="00514B10" w:rsidRPr="005D5484" w:rsidRDefault="00514B10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B10" w:rsidRPr="005D5484" w:rsidRDefault="00514B10" w:rsidP="00312979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-2"/>
                <w:sz w:val="24"/>
              </w:rPr>
              <w:t>Протирание</w:t>
            </w:r>
            <w:r w:rsidRPr="005D5484">
              <w:rPr>
                <w:sz w:val="24"/>
              </w:rPr>
              <w:t xml:space="preserve"> или </w:t>
            </w:r>
            <w:r w:rsidRPr="005D5484">
              <w:rPr>
                <w:spacing w:val="3"/>
                <w:sz w:val="24"/>
              </w:rPr>
              <w:t>орошение</w:t>
            </w:r>
          </w:p>
        </w:tc>
      </w:tr>
      <w:tr w:rsidR="00CB366F" w:rsidRPr="005D5484" w:rsidTr="00375AF2">
        <w:trPr>
          <w:trHeight w:val="2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66F" w:rsidRPr="00E904CE" w:rsidRDefault="00CB366F" w:rsidP="000A313B">
            <w:pPr>
              <w:shd w:val="clear" w:color="auto" w:fill="FFFFFF"/>
              <w:rPr>
                <w:sz w:val="24"/>
              </w:rPr>
            </w:pPr>
            <w:r w:rsidRPr="00E904CE">
              <w:rPr>
                <w:spacing w:val="-3"/>
                <w:sz w:val="24"/>
              </w:rPr>
              <w:t>Предметы ухода за больными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0,25</w:t>
            </w:r>
          </w:p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0,5</w:t>
            </w:r>
          </w:p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15</w:t>
            </w:r>
          </w:p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10</w:t>
            </w:r>
          </w:p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66F" w:rsidRPr="005D5484" w:rsidRDefault="00CB366F" w:rsidP="00312979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1"/>
                <w:sz w:val="24"/>
              </w:rPr>
              <w:t>Погружение или</w:t>
            </w:r>
          </w:p>
          <w:p w:rsidR="00CB366F" w:rsidRPr="005D5484" w:rsidRDefault="00CB366F" w:rsidP="00312979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2"/>
                <w:sz w:val="24"/>
              </w:rPr>
              <w:t>протирание</w:t>
            </w:r>
          </w:p>
        </w:tc>
      </w:tr>
      <w:tr w:rsidR="00CB366F" w:rsidRPr="005D5484" w:rsidTr="00375AF2">
        <w:trPr>
          <w:trHeight w:val="2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66F" w:rsidRPr="00E904CE" w:rsidRDefault="00CB366F" w:rsidP="000A313B">
            <w:pPr>
              <w:shd w:val="clear" w:color="auto" w:fill="FFFFFF"/>
              <w:rPr>
                <w:sz w:val="24"/>
              </w:rPr>
            </w:pPr>
            <w:r w:rsidRPr="00E904CE">
              <w:rPr>
                <w:spacing w:val="-9"/>
                <w:sz w:val="24"/>
              </w:rPr>
              <w:t>Игрушки, средства личной гигиены, спортивный инвентарь из различных материалов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0,25</w:t>
            </w:r>
          </w:p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0,5</w:t>
            </w:r>
          </w:p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15</w:t>
            </w:r>
          </w:p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10</w:t>
            </w:r>
          </w:p>
          <w:p w:rsidR="00CB366F" w:rsidRPr="005D5484" w:rsidRDefault="00CB366F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366F" w:rsidRPr="005D5484" w:rsidRDefault="00CB366F" w:rsidP="00312979">
            <w:pPr>
              <w:shd w:val="clear" w:color="auto" w:fill="FFFFFF"/>
              <w:rPr>
                <w:sz w:val="24"/>
              </w:rPr>
            </w:pPr>
            <w:r w:rsidRPr="005D5484">
              <w:rPr>
                <w:snapToGrid w:val="0"/>
                <w:sz w:val="24"/>
              </w:rPr>
              <w:t>Погружение, протирание, орошение</w:t>
            </w:r>
          </w:p>
        </w:tc>
      </w:tr>
      <w:tr w:rsidR="006614E1" w:rsidRPr="005D5484" w:rsidTr="00375AF2">
        <w:trPr>
          <w:trHeight w:val="2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4E1" w:rsidRPr="005D5484" w:rsidRDefault="006614E1" w:rsidP="00312979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-1"/>
                <w:sz w:val="24"/>
              </w:rPr>
              <w:t>Посуда  лабораторная</w:t>
            </w:r>
            <w:r w:rsidRPr="005D5484">
              <w:rPr>
                <w:sz w:val="24"/>
              </w:rPr>
              <w:t xml:space="preserve"> </w:t>
            </w:r>
            <w:r w:rsidRPr="005D5484">
              <w:rPr>
                <w:spacing w:val="-1"/>
                <w:sz w:val="24"/>
              </w:rPr>
              <w:t>(пробирки, пипетки, предметные</w:t>
            </w:r>
            <w:r w:rsidRPr="005D5484">
              <w:rPr>
                <w:sz w:val="24"/>
              </w:rPr>
              <w:t xml:space="preserve"> </w:t>
            </w:r>
            <w:r w:rsidRPr="005D5484">
              <w:rPr>
                <w:spacing w:val="3"/>
                <w:sz w:val="24"/>
              </w:rPr>
              <w:t>стекла), резиновые груши, шланги</w:t>
            </w:r>
            <w:r w:rsidRPr="005D5484">
              <w:rPr>
                <w:sz w:val="24"/>
              </w:rPr>
              <w:t xml:space="preserve"> </w:t>
            </w:r>
            <w:r w:rsidRPr="005D5484">
              <w:rPr>
                <w:spacing w:val="1"/>
                <w:sz w:val="24"/>
              </w:rPr>
              <w:t>и др.; предметы для мытья посуды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4E1" w:rsidRPr="005D5484" w:rsidRDefault="00CB366F" w:rsidP="006614E1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1,0</w:t>
            </w:r>
          </w:p>
          <w:p w:rsidR="00CB366F" w:rsidRPr="005D5484" w:rsidRDefault="00CB366F" w:rsidP="006614E1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2,0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4E1" w:rsidRPr="005D5484" w:rsidRDefault="002F2A29" w:rsidP="006614E1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CB366F" w:rsidRPr="005D5484" w:rsidRDefault="002F2A29" w:rsidP="006614E1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66F" w:rsidRPr="005D5484"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14E1" w:rsidRPr="005D5484" w:rsidRDefault="006614E1" w:rsidP="00312979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3"/>
                <w:sz w:val="24"/>
              </w:rPr>
              <w:t>Погружение</w:t>
            </w:r>
          </w:p>
        </w:tc>
      </w:tr>
      <w:tr w:rsidR="008415D9" w:rsidRPr="005D5484" w:rsidTr="00112048">
        <w:trPr>
          <w:trHeight w:val="2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5D9" w:rsidRPr="005D5484" w:rsidRDefault="008415D9" w:rsidP="00112048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 xml:space="preserve">Уборочное оборудование, инвентарь, уборочный материал, </w:t>
            </w:r>
            <w:proofErr w:type="spellStart"/>
            <w:r w:rsidRPr="005D5484">
              <w:rPr>
                <w:sz w:val="24"/>
              </w:rPr>
              <w:t>мопы</w:t>
            </w:r>
            <w:proofErr w:type="spellEnd"/>
            <w:r w:rsidRPr="005D5484">
              <w:rPr>
                <w:sz w:val="24"/>
              </w:rPr>
              <w:t xml:space="preserve"> для обработки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5D9" w:rsidRPr="005D5484" w:rsidRDefault="008415D9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</w:t>
            </w:r>
            <w:r>
              <w:rPr>
                <w:sz w:val="24"/>
              </w:rPr>
              <w:t>5</w:t>
            </w:r>
          </w:p>
          <w:p w:rsidR="008415D9" w:rsidRPr="005D5484" w:rsidRDefault="008415D9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8415D9" w:rsidRPr="005D5484" w:rsidRDefault="008415D9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5D9" w:rsidRPr="005D5484" w:rsidRDefault="008415D9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8415D9" w:rsidRPr="005D5484" w:rsidRDefault="008415D9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415D9" w:rsidRPr="005D5484" w:rsidRDefault="008415D9" w:rsidP="00871AF4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5D9" w:rsidRPr="005D5484" w:rsidRDefault="008415D9" w:rsidP="006614E1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-2"/>
                <w:sz w:val="24"/>
              </w:rPr>
              <w:t>Замачивание, погружение, протирание</w:t>
            </w:r>
          </w:p>
        </w:tc>
      </w:tr>
      <w:tr w:rsidR="007E50E1" w:rsidRPr="005D5484" w:rsidTr="00375AF2">
        <w:trPr>
          <w:trHeight w:val="2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0E1" w:rsidRPr="005D5484" w:rsidRDefault="007E50E1" w:rsidP="00112048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0E1" w:rsidRPr="005D5484" w:rsidRDefault="007E50E1" w:rsidP="000A313B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0,5</w:t>
            </w:r>
          </w:p>
          <w:p w:rsidR="007E50E1" w:rsidRPr="005D5484" w:rsidRDefault="007E50E1" w:rsidP="000A313B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1,0</w:t>
            </w:r>
          </w:p>
          <w:p w:rsidR="007E50E1" w:rsidRPr="005D5484" w:rsidRDefault="007E50E1" w:rsidP="000A313B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2,0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0E1" w:rsidRPr="005D5484" w:rsidRDefault="007E50E1" w:rsidP="000A313B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60</w:t>
            </w:r>
          </w:p>
          <w:p w:rsidR="007E50E1" w:rsidRPr="005D5484" w:rsidRDefault="007E50E1" w:rsidP="000A313B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30</w:t>
            </w:r>
          </w:p>
          <w:p w:rsidR="007E50E1" w:rsidRPr="005D5484" w:rsidRDefault="007E50E1" w:rsidP="000A313B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15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0E1" w:rsidRPr="005D5484" w:rsidRDefault="007E50E1" w:rsidP="006614E1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-2"/>
                <w:sz w:val="24"/>
              </w:rPr>
              <w:t>Замачивание, погружение</w:t>
            </w:r>
          </w:p>
        </w:tc>
      </w:tr>
      <w:tr w:rsidR="00976511" w:rsidRPr="005D5484" w:rsidTr="00375AF2">
        <w:trPr>
          <w:trHeight w:val="20"/>
          <w:jc w:val="center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511" w:rsidRPr="005D5484" w:rsidRDefault="00976511" w:rsidP="00312979">
            <w:pPr>
              <w:shd w:val="clear" w:color="auto" w:fill="FFFFFF"/>
              <w:rPr>
                <w:spacing w:val="-2"/>
                <w:sz w:val="24"/>
              </w:rPr>
            </w:pPr>
            <w:r w:rsidRPr="005D5484">
              <w:rPr>
                <w:spacing w:val="-2"/>
                <w:sz w:val="24"/>
              </w:rPr>
              <w:t>Мусоросборники, мусороуборочное оборудование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511" w:rsidRPr="005D5484" w:rsidRDefault="00976511" w:rsidP="000A313B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0,</w:t>
            </w:r>
            <w:r w:rsidR="008415D9">
              <w:rPr>
                <w:sz w:val="24"/>
              </w:rPr>
              <w:t>5</w:t>
            </w:r>
          </w:p>
          <w:p w:rsidR="00976511" w:rsidRPr="005D5484" w:rsidRDefault="008415D9" w:rsidP="000A313B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976511" w:rsidRPr="005D5484" w:rsidRDefault="008415D9" w:rsidP="000A313B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511" w:rsidRPr="005D5484" w:rsidRDefault="00114BAD" w:rsidP="000A313B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76511" w:rsidRPr="005D5484" w:rsidRDefault="00114BAD" w:rsidP="000A313B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76511" w:rsidRPr="005D5484" w:rsidRDefault="00976511" w:rsidP="000A313B">
            <w:pPr>
              <w:shd w:val="clear" w:color="auto" w:fill="FFFFFF"/>
              <w:rPr>
                <w:sz w:val="24"/>
              </w:rPr>
            </w:pPr>
            <w:r w:rsidRPr="005D5484"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511" w:rsidRPr="005D5484" w:rsidRDefault="00976511" w:rsidP="00312979">
            <w:pPr>
              <w:shd w:val="clear" w:color="auto" w:fill="FFFFFF"/>
              <w:rPr>
                <w:sz w:val="24"/>
              </w:rPr>
            </w:pPr>
            <w:r w:rsidRPr="005D5484">
              <w:rPr>
                <w:spacing w:val="-1"/>
                <w:sz w:val="24"/>
              </w:rPr>
              <w:t>Протирание или</w:t>
            </w:r>
          </w:p>
          <w:p w:rsidR="00976511" w:rsidRPr="005D5484" w:rsidRDefault="00976511" w:rsidP="00312979">
            <w:pPr>
              <w:shd w:val="clear" w:color="auto" w:fill="FFFFFF"/>
              <w:rPr>
                <w:spacing w:val="-2"/>
                <w:sz w:val="24"/>
              </w:rPr>
            </w:pPr>
            <w:r w:rsidRPr="005D5484">
              <w:rPr>
                <w:spacing w:val="3"/>
                <w:sz w:val="24"/>
              </w:rPr>
              <w:t>орошение</w:t>
            </w:r>
          </w:p>
        </w:tc>
      </w:tr>
    </w:tbl>
    <w:p w:rsidR="00FC518C" w:rsidRPr="00E54D92" w:rsidRDefault="00FC518C" w:rsidP="00E54D92">
      <w:pPr>
        <w:pStyle w:val="BodyText22"/>
        <w:ind w:right="0" w:firstLine="0"/>
        <w:rPr>
          <w:b/>
          <w:i/>
          <w:sz w:val="22"/>
          <w:szCs w:val="22"/>
        </w:rPr>
      </w:pPr>
      <w:r w:rsidRPr="00732BC2">
        <w:rPr>
          <w:sz w:val="20"/>
        </w:rPr>
        <w:t>Примечание</w:t>
      </w:r>
      <w:r w:rsidRPr="00995B21">
        <w:rPr>
          <w:sz w:val="20"/>
        </w:rPr>
        <w:t>: * -</w:t>
      </w:r>
      <w:r w:rsidRPr="00732BC2">
        <w:rPr>
          <w:sz w:val="20"/>
        </w:rPr>
        <w:t xml:space="preserve"> при загрязнении объектов органическими субстр</w:t>
      </w:r>
      <w:r>
        <w:rPr>
          <w:sz w:val="20"/>
        </w:rPr>
        <w:t>атами (кровью и пр.</w:t>
      </w:r>
      <w:r w:rsidRPr="00732BC2">
        <w:rPr>
          <w:sz w:val="20"/>
        </w:rPr>
        <w:t>) обработку проводить по режимам</w:t>
      </w:r>
      <w:r>
        <w:rPr>
          <w:sz w:val="20"/>
        </w:rPr>
        <w:t xml:space="preserve"> при вирусных инфекциях (табл.</w:t>
      </w:r>
      <w:r w:rsidR="005D5484">
        <w:rPr>
          <w:sz w:val="20"/>
        </w:rPr>
        <w:t>3</w:t>
      </w:r>
      <w:r w:rsidRPr="00995B21">
        <w:rPr>
          <w:sz w:val="20"/>
        </w:rPr>
        <w:t>)</w:t>
      </w:r>
      <w:r w:rsidRPr="00732BC2">
        <w:rPr>
          <w:sz w:val="20"/>
        </w:rPr>
        <w:t xml:space="preserve">. </w:t>
      </w:r>
      <w:r>
        <w:rPr>
          <w:sz w:val="20"/>
        </w:rPr>
        <w:t xml:space="preserve"> </w:t>
      </w:r>
    </w:p>
    <w:p w:rsidR="00417A1B" w:rsidRPr="003C4500" w:rsidRDefault="000F6A5C" w:rsidP="008E347A">
      <w:pPr>
        <w:suppressAutoHyphens w:val="0"/>
        <w:spacing w:line="276" w:lineRule="auto"/>
        <w:rPr>
          <w:b/>
          <w:sz w:val="24"/>
        </w:rPr>
      </w:pPr>
      <w:r>
        <w:rPr>
          <w:b/>
          <w:sz w:val="24"/>
        </w:rPr>
        <w:br w:type="page"/>
      </w:r>
      <w:r w:rsidR="00417A1B" w:rsidRPr="003C4500">
        <w:rPr>
          <w:b/>
          <w:sz w:val="24"/>
        </w:rPr>
        <w:lastRenderedPageBreak/>
        <w:t xml:space="preserve">Таблица </w:t>
      </w:r>
      <w:r w:rsidR="00417A1B">
        <w:rPr>
          <w:b/>
          <w:sz w:val="24"/>
        </w:rPr>
        <w:t>3</w:t>
      </w:r>
      <w:r w:rsidR="00417A1B" w:rsidRPr="003C4500">
        <w:rPr>
          <w:b/>
          <w:sz w:val="24"/>
        </w:rPr>
        <w:t>. Режимы дезинфекции различных объектов растворами средства «</w:t>
      </w:r>
      <w:proofErr w:type="spellStart"/>
      <w:r w:rsidR="00417A1B">
        <w:rPr>
          <w:b/>
          <w:sz w:val="24"/>
        </w:rPr>
        <w:t>Фион</w:t>
      </w:r>
      <w:proofErr w:type="spellEnd"/>
      <w:r w:rsidR="00417A1B">
        <w:rPr>
          <w:b/>
          <w:sz w:val="24"/>
        </w:rPr>
        <w:t xml:space="preserve"> </w:t>
      </w:r>
      <w:proofErr w:type="spellStart"/>
      <w:r w:rsidR="00417A1B">
        <w:rPr>
          <w:b/>
          <w:sz w:val="24"/>
        </w:rPr>
        <w:t>дез</w:t>
      </w:r>
      <w:proofErr w:type="spellEnd"/>
      <w:r w:rsidR="00417A1B">
        <w:rPr>
          <w:b/>
          <w:sz w:val="24"/>
        </w:rPr>
        <w:t xml:space="preserve"> </w:t>
      </w:r>
      <w:proofErr w:type="spellStart"/>
      <w:r w:rsidR="00417A1B">
        <w:rPr>
          <w:b/>
          <w:sz w:val="24"/>
        </w:rPr>
        <w:t>санит</w:t>
      </w:r>
      <w:proofErr w:type="spellEnd"/>
      <w:r w:rsidR="00417A1B" w:rsidRPr="003C4500">
        <w:rPr>
          <w:b/>
          <w:sz w:val="24"/>
        </w:rPr>
        <w:t xml:space="preserve">» </w:t>
      </w:r>
      <w:r w:rsidR="00417A1B" w:rsidRPr="00417A1B">
        <w:rPr>
          <w:b/>
          <w:sz w:val="24"/>
        </w:rPr>
        <w:t xml:space="preserve">при </w:t>
      </w:r>
      <w:proofErr w:type="spellStart"/>
      <w:r w:rsidR="00417A1B" w:rsidRPr="00417A1B">
        <w:rPr>
          <w:b/>
          <w:sz w:val="24"/>
        </w:rPr>
        <w:t>коронавирусах</w:t>
      </w:r>
      <w:proofErr w:type="spellEnd"/>
      <w:r w:rsidR="00417A1B" w:rsidRPr="00417A1B">
        <w:rPr>
          <w:b/>
          <w:sz w:val="24"/>
        </w:rPr>
        <w:t xml:space="preserve">, ВИЧ, парентеральных гепатитах, </w:t>
      </w:r>
      <w:proofErr w:type="spellStart"/>
      <w:r w:rsidR="00417A1B" w:rsidRPr="00417A1B">
        <w:rPr>
          <w:b/>
          <w:sz w:val="24"/>
        </w:rPr>
        <w:t>цитомегаловирусах</w:t>
      </w:r>
      <w:proofErr w:type="spellEnd"/>
      <w:r w:rsidR="00417A1B" w:rsidRPr="00417A1B">
        <w:rPr>
          <w:b/>
          <w:sz w:val="24"/>
        </w:rPr>
        <w:t xml:space="preserve">, герпесе простом, гриппе, </w:t>
      </w:r>
      <w:proofErr w:type="spellStart"/>
      <w:r w:rsidR="00417A1B" w:rsidRPr="00417A1B">
        <w:rPr>
          <w:b/>
          <w:sz w:val="24"/>
        </w:rPr>
        <w:t>парагриппе</w:t>
      </w:r>
      <w:proofErr w:type="spellEnd"/>
    </w:p>
    <w:tbl>
      <w:tblPr>
        <w:tblW w:w="975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4"/>
        <w:gridCol w:w="1559"/>
        <w:gridCol w:w="1701"/>
        <w:gridCol w:w="1899"/>
      </w:tblGrid>
      <w:tr w:rsidR="00417A1B" w:rsidRPr="00310D1D" w:rsidTr="00417A1B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A1B" w:rsidRPr="00310D1D" w:rsidRDefault="00417A1B" w:rsidP="00417A1B">
            <w:pPr>
              <w:rPr>
                <w:snapToGrid w:val="0"/>
                <w:sz w:val="24"/>
              </w:rPr>
            </w:pPr>
            <w:r w:rsidRPr="00310D1D">
              <w:rPr>
                <w:snapToGrid w:val="0"/>
                <w:sz w:val="24"/>
              </w:rPr>
              <w:t>Объект обеззараживания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A1B" w:rsidRPr="00310D1D" w:rsidRDefault="00417A1B" w:rsidP="00417A1B">
            <w:pPr>
              <w:rPr>
                <w:snapToGrid w:val="0"/>
                <w:sz w:val="24"/>
              </w:rPr>
            </w:pPr>
            <w:r w:rsidRPr="00310D1D">
              <w:rPr>
                <w:snapToGrid w:val="0"/>
                <w:sz w:val="24"/>
              </w:rPr>
              <w:t>Концентрация раствора по препарату,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A1B" w:rsidRPr="00310D1D" w:rsidRDefault="00417A1B" w:rsidP="00417A1B">
            <w:pPr>
              <w:rPr>
                <w:snapToGrid w:val="0"/>
                <w:sz w:val="24"/>
              </w:rPr>
            </w:pPr>
            <w:r w:rsidRPr="00310D1D">
              <w:rPr>
                <w:snapToGrid w:val="0"/>
                <w:sz w:val="24"/>
              </w:rPr>
              <w:t xml:space="preserve">Время </w:t>
            </w:r>
            <w:proofErr w:type="spellStart"/>
            <w:proofErr w:type="gramStart"/>
            <w:r w:rsidRPr="00310D1D">
              <w:rPr>
                <w:snapToGrid w:val="0"/>
                <w:sz w:val="24"/>
              </w:rPr>
              <w:t>обеззара-живания</w:t>
            </w:r>
            <w:proofErr w:type="spellEnd"/>
            <w:proofErr w:type="gramEnd"/>
            <w:r w:rsidRPr="00310D1D">
              <w:rPr>
                <w:snapToGrid w:val="0"/>
                <w:sz w:val="24"/>
              </w:rPr>
              <w:t>, мин.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A1B" w:rsidRPr="00310D1D" w:rsidRDefault="00417A1B" w:rsidP="00417A1B">
            <w:pPr>
              <w:rPr>
                <w:snapToGrid w:val="0"/>
                <w:sz w:val="24"/>
              </w:rPr>
            </w:pPr>
            <w:r w:rsidRPr="00310D1D">
              <w:rPr>
                <w:snapToGrid w:val="0"/>
                <w:sz w:val="24"/>
              </w:rPr>
              <w:t>Способ обеззараживания</w:t>
            </w:r>
          </w:p>
        </w:tc>
      </w:tr>
      <w:tr w:rsidR="00417A1B" w:rsidRPr="00310D1D" w:rsidTr="00417A1B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A1B" w:rsidRPr="00310D1D" w:rsidRDefault="00417A1B" w:rsidP="00417A1B">
            <w:pPr>
              <w:shd w:val="clear" w:color="auto" w:fill="FFFFFF"/>
              <w:rPr>
                <w:sz w:val="24"/>
              </w:rPr>
            </w:pPr>
            <w:r w:rsidRPr="00780874">
              <w:rPr>
                <w:sz w:val="22"/>
                <w:szCs w:val="22"/>
              </w:rPr>
              <w:t xml:space="preserve">Поверхности в помещениях, жесткая мебель, приборы, </w:t>
            </w:r>
            <w:r>
              <w:rPr>
                <w:sz w:val="22"/>
                <w:szCs w:val="22"/>
              </w:rPr>
              <w:t xml:space="preserve">аппараты, </w:t>
            </w:r>
            <w:r w:rsidRPr="00780874">
              <w:rPr>
                <w:sz w:val="22"/>
                <w:szCs w:val="22"/>
              </w:rPr>
              <w:t>оборудование и пр., санитарный транспорт</w:t>
            </w:r>
            <w:r w:rsidRPr="00416EA4">
              <w:rPr>
                <w:sz w:val="22"/>
                <w:szCs w:val="22"/>
              </w:rPr>
              <w:t>, грузовой и пассажирский автотранспорт и транспорт для перевозки пищевых продуктов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A1B" w:rsidRPr="00E42655" w:rsidRDefault="00417A1B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417A1B" w:rsidRDefault="00417A1B" w:rsidP="00417A1B">
            <w:pPr>
              <w:shd w:val="clear" w:color="auto" w:fill="FFFFFF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1,5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A1B" w:rsidRPr="00E42655" w:rsidRDefault="008E347A" w:rsidP="00417A1B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417A1B" w:rsidRPr="00E42655" w:rsidRDefault="00417A1B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417A1B" w:rsidRPr="00E42655" w:rsidRDefault="00417A1B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A1B" w:rsidRPr="00310D1D" w:rsidRDefault="00417A1B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Протирание или</w:t>
            </w:r>
          </w:p>
          <w:p w:rsidR="00417A1B" w:rsidRPr="00310D1D" w:rsidRDefault="00417A1B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орошение</w:t>
            </w:r>
          </w:p>
        </w:tc>
      </w:tr>
      <w:tr w:rsidR="008E347A" w:rsidRPr="00310D1D" w:rsidTr="00417A1B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Санитарно-техническое</w:t>
            </w:r>
          </w:p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оборудование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515931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8E347A" w:rsidRDefault="008E347A" w:rsidP="00515931">
            <w:pPr>
              <w:shd w:val="clear" w:color="auto" w:fill="FFFFFF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1,5</w:t>
            </w:r>
          </w:p>
          <w:p w:rsidR="008E347A" w:rsidRPr="00E42655" w:rsidRDefault="008E347A" w:rsidP="0051593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515931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8E347A" w:rsidRPr="00E42655" w:rsidRDefault="008E347A" w:rsidP="00515931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8E347A" w:rsidRPr="00E42655" w:rsidRDefault="008E347A" w:rsidP="00515931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Протирание или</w:t>
            </w:r>
          </w:p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орошение</w:t>
            </w:r>
          </w:p>
        </w:tc>
      </w:tr>
      <w:tr w:rsidR="008E347A" w:rsidRPr="00310D1D" w:rsidTr="00417A1B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Предметы ухода за больными, средства личной гигиены, игрушки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8E347A" w:rsidRDefault="008E347A" w:rsidP="00417A1B">
            <w:pPr>
              <w:shd w:val="clear" w:color="auto" w:fill="FFFFFF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Погружение или</w:t>
            </w:r>
          </w:p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протирание</w:t>
            </w:r>
          </w:p>
        </w:tc>
      </w:tr>
      <w:tr w:rsidR="008E347A" w:rsidRPr="00310D1D" w:rsidTr="00417A1B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Посуда  лабораторная (пробирки, пипетки, предметные стекла), резиновые груши, шланги и др.; предметы для мытья посуды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5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E42655">
              <w:rPr>
                <w:sz w:val="22"/>
                <w:szCs w:val="22"/>
              </w:rPr>
              <w:t>,0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4,</w:t>
            </w:r>
            <w:r w:rsidRPr="00E4265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Погружение</w:t>
            </w:r>
          </w:p>
        </w:tc>
      </w:tr>
      <w:tr w:rsidR="00871243" w:rsidRPr="00310D1D" w:rsidTr="00DA218C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243" w:rsidRPr="00310D1D" w:rsidRDefault="00871243" w:rsidP="00DA218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Медицинские отходы (</w:t>
            </w:r>
            <w:r w:rsidRPr="004105AA">
              <w:rPr>
                <w:sz w:val="24"/>
              </w:rPr>
              <w:t xml:space="preserve">в </w:t>
            </w:r>
            <w:proofErr w:type="spellStart"/>
            <w:r w:rsidRPr="004105AA">
              <w:rPr>
                <w:sz w:val="24"/>
              </w:rPr>
              <w:t>т.ч</w:t>
            </w:r>
            <w:proofErr w:type="spellEnd"/>
            <w:r w:rsidRPr="004105AA">
              <w:rPr>
                <w:sz w:val="24"/>
              </w:rPr>
              <w:t>. издели</w:t>
            </w:r>
            <w:r>
              <w:rPr>
                <w:sz w:val="24"/>
              </w:rPr>
              <w:t>я</w:t>
            </w:r>
            <w:r w:rsidRPr="004105AA">
              <w:rPr>
                <w:sz w:val="24"/>
              </w:rPr>
              <w:t xml:space="preserve"> однократного применения – ватны</w:t>
            </w:r>
            <w:r>
              <w:rPr>
                <w:sz w:val="24"/>
              </w:rPr>
              <w:t>е</w:t>
            </w:r>
            <w:r w:rsidRPr="004105AA">
              <w:rPr>
                <w:sz w:val="24"/>
              </w:rPr>
              <w:t xml:space="preserve"> шарик</w:t>
            </w:r>
            <w:r>
              <w:rPr>
                <w:sz w:val="24"/>
              </w:rPr>
              <w:t>и</w:t>
            </w:r>
            <w:r w:rsidRPr="004105A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салфетки, </w:t>
            </w:r>
            <w:r w:rsidRPr="004105AA">
              <w:rPr>
                <w:sz w:val="24"/>
              </w:rPr>
              <w:t>тампон</w:t>
            </w:r>
            <w:r>
              <w:rPr>
                <w:sz w:val="24"/>
              </w:rPr>
              <w:t>ы</w:t>
            </w:r>
            <w:r w:rsidRPr="004105AA">
              <w:rPr>
                <w:sz w:val="24"/>
              </w:rPr>
              <w:t>, накид</w:t>
            </w:r>
            <w:r>
              <w:rPr>
                <w:sz w:val="24"/>
              </w:rPr>
              <w:t>ки</w:t>
            </w:r>
            <w:r w:rsidRPr="004105AA">
              <w:rPr>
                <w:sz w:val="24"/>
              </w:rPr>
              <w:t>, шапоч</w:t>
            </w:r>
            <w:r>
              <w:rPr>
                <w:sz w:val="24"/>
              </w:rPr>
              <w:t>ки</w:t>
            </w:r>
            <w:r w:rsidRPr="004105AA">
              <w:rPr>
                <w:sz w:val="24"/>
              </w:rPr>
              <w:t>, инструмен</w:t>
            </w:r>
            <w:r>
              <w:rPr>
                <w:sz w:val="24"/>
              </w:rPr>
              <w:t>ты и пр.)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243" w:rsidRPr="00E42655" w:rsidRDefault="00871243" w:rsidP="00DA218C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871243" w:rsidRDefault="00871243" w:rsidP="00DA218C">
            <w:pPr>
              <w:shd w:val="clear" w:color="auto" w:fill="FFFFFF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1,5</w:t>
            </w:r>
          </w:p>
          <w:p w:rsidR="00871243" w:rsidRPr="00E42655" w:rsidRDefault="00871243" w:rsidP="00DA218C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243" w:rsidRPr="00E42655" w:rsidRDefault="00871243" w:rsidP="00DA218C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871243" w:rsidRPr="00E42655" w:rsidRDefault="00871243" w:rsidP="00DA218C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871243" w:rsidRPr="00E42655" w:rsidRDefault="00871243" w:rsidP="00DA218C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243" w:rsidRPr="00310D1D" w:rsidRDefault="00871243" w:rsidP="00DA218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Замачивание, погружение, протирание</w:t>
            </w:r>
          </w:p>
        </w:tc>
      </w:tr>
      <w:tr w:rsidR="008E347A" w:rsidRPr="00310D1D" w:rsidTr="00417A1B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rPr>
                <w:sz w:val="24"/>
              </w:rPr>
            </w:pPr>
            <w:r w:rsidRPr="00310D1D">
              <w:rPr>
                <w:sz w:val="24"/>
              </w:rPr>
              <w:t xml:space="preserve">Уборочное оборудование, инвентарь, уборочный материал, </w:t>
            </w:r>
            <w:proofErr w:type="spellStart"/>
            <w:r w:rsidRPr="00310D1D">
              <w:rPr>
                <w:sz w:val="24"/>
              </w:rPr>
              <w:t>мопы</w:t>
            </w:r>
            <w:proofErr w:type="spellEnd"/>
            <w:r w:rsidRPr="00310D1D">
              <w:rPr>
                <w:sz w:val="24"/>
              </w:rPr>
              <w:t xml:space="preserve"> для обработки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0,5</w:t>
            </w:r>
          </w:p>
          <w:p w:rsidR="008E347A" w:rsidRDefault="008E347A" w:rsidP="00417A1B">
            <w:pPr>
              <w:shd w:val="clear" w:color="auto" w:fill="FFFFFF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1,5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Замачивание, погружение, протирание</w:t>
            </w:r>
          </w:p>
        </w:tc>
      </w:tr>
      <w:tr w:rsidR="008E347A" w:rsidRPr="00310D1D" w:rsidTr="00417A1B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rPr>
                <w:sz w:val="24"/>
              </w:rPr>
            </w:pPr>
            <w:r w:rsidRPr="00310D1D">
              <w:rPr>
                <w:sz w:val="24"/>
              </w:rPr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1,0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2,0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3,0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60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30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  <w:szCs w:val="22"/>
              </w:rPr>
            </w:pPr>
            <w:r w:rsidRPr="00E42655">
              <w:rPr>
                <w:sz w:val="22"/>
                <w:szCs w:val="22"/>
              </w:rPr>
              <w:t>15</w:t>
            </w:r>
          </w:p>
          <w:p w:rsidR="008E347A" w:rsidRPr="00E42655" w:rsidRDefault="008E347A" w:rsidP="00417A1B">
            <w:pPr>
              <w:shd w:val="clear" w:color="auto" w:fill="FFFFFF"/>
              <w:rPr>
                <w:sz w:val="22"/>
              </w:rPr>
            </w:pPr>
            <w:r w:rsidRPr="00E42655">
              <w:rPr>
                <w:sz w:val="22"/>
                <w:szCs w:val="22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47A" w:rsidRPr="00310D1D" w:rsidRDefault="008E347A" w:rsidP="00417A1B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Замачивание, погружение</w:t>
            </w:r>
          </w:p>
        </w:tc>
      </w:tr>
    </w:tbl>
    <w:p w:rsidR="00417A1B" w:rsidRDefault="00417A1B" w:rsidP="00417A1B">
      <w:pPr>
        <w:pStyle w:val="220"/>
        <w:ind w:right="0" w:firstLine="0"/>
        <w:jc w:val="center"/>
        <w:rPr>
          <w:b/>
          <w:szCs w:val="24"/>
        </w:rPr>
      </w:pPr>
    </w:p>
    <w:p w:rsidR="00280A7C" w:rsidRDefault="00280A7C" w:rsidP="008E347A">
      <w:pPr>
        <w:suppressAutoHyphens w:val="0"/>
        <w:spacing w:line="276" w:lineRule="auto"/>
        <w:rPr>
          <w:b/>
          <w:sz w:val="24"/>
        </w:rPr>
      </w:pPr>
      <w:r w:rsidRPr="003C4500">
        <w:rPr>
          <w:b/>
          <w:sz w:val="24"/>
        </w:rPr>
        <w:t xml:space="preserve">Таблица </w:t>
      </w:r>
      <w:r w:rsidR="00417A1B">
        <w:rPr>
          <w:b/>
          <w:sz w:val="24"/>
        </w:rPr>
        <w:t>4</w:t>
      </w:r>
      <w:r w:rsidRPr="003C4500">
        <w:rPr>
          <w:b/>
          <w:sz w:val="24"/>
        </w:rPr>
        <w:t>. Режимы дезинфекции различных объектов растворами средства «</w:t>
      </w:r>
      <w:proofErr w:type="spellStart"/>
      <w:r w:rsidR="00310D1D">
        <w:rPr>
          <w:b/>
          <w:sz w:val="24"/>
        </w:rPr>
        <w:t>Фион</w:t>
      </w:r>
      <w:proofErr w:type="spellEnd"/>
      <w:r w:rsidR="00310D1D">
        <w:rPr>
          <w:b/>
          <w:sz w:val="24"/>
        </w:rPr>
        <w:t xml:space="preserve"> </w:t>
      </w:r>
      <w:proofErr w:type="spellStart"/>
      <w:r w:rsidR="00310D1D">
        <w:rPr>
          <w:b/>
          <w:sz w:val="24"/>
        </w:rPr>
        <w:t>дез</w:t>
      </w:r>
      <w:proofErr w:type="spellEnd"/>
      <w:r w:rsidR="00310D1D">
        <w:rPr>
          <w:b/>
          <w:sz w:val="24"/>
        </w:rPr>
        <w:t xml:space="preserve"> </w:t>
      </w:r>
      <w:proofErr w:type="spellStart"/>
      <w:r w:rsidR="00310D1D">
        <w:rPr>
          <w:b/>
          <w:sz w:val="24"/>
        </w:rPr>
        <w:t>санит</w:t>
      </w:r>
      <w:proofErr w:type="spellEnd"/>
      <w:r w:rsidR="00514B10" w:rsidRPr="003C4500">
        <w:rPr>
          <w:b/>
          <w:sz w:val="24"/>
        </w:rPr>
        <w:t>» при инфекциях вирусной</w:t>
      </w:r>
      <w:r w:rsidRPr="003C4500">
        <w:rPr>
          <w:b/>
          <w:sz w:val="24"/>
        </w:rPr>
        <w:t xml:space="preserve"> этиологии</w:t>
      </w:r>
      <w:r w:rsidR="00515931">
        <w:rPr>
          <w:b/>
          <w:sz w:val="24"/>
        </w:rPr>
        <w:t xml:space="preserve"> (в </w:t>
      </w:r>
      <w:proofErr w:type="spellStart"/>
      <w:r w:rsidR="00515931">
        <w:rPr>
          <w:b/>
          <w:sz w:val="24"/>
        </w:rPr>
        <w:t>т.ч</w:t>
      </w:r>
      <w:proofErr w:type="spellEnd"/>
      <w:r w:rsidR="00515931">
        <w:rPr>
          <w:b/>
          <w:sz w:val="24"/>
        </w:rPr>
        <w:t xml:space="preserve">. вирусы полиомиелита, </w:t>
      </w:r>
      <w:proofErr w:type="spellStart"/>
      <w:r w:rsidR="00515931">
        <w:rPr>
          <w:b/>
          <w:sz w:val="24"/>
        </w:rPr>
        <w:t>ротовирусы</w:t>
      </w:r>
      <w:proofErr w:type="spellEnd"/>
      <w:r w:rsidR="00515931">
        <w:rPr>
          <w:b/>
          <w:sz w:val="24"/>
        </w:rPr>
        <w:t xml:space="preserve">, </w:t>
      </w:r>
      <w:proofErr w:type="spellStart"/>
      <w:r w:rsidR="00515931">
        <w:rPr>
          <w:b/>
          <w:sz w:val="24"/>
        </w:rPr>
        <w:t>норовирусы</w:t>
      </w:r>
      <w:proofErr w:type="spellEnd"/>
      <w:r w:rsidR="00515931">
        <w:rPr>
          <w:b/>
          <w:sz w:val="24"/>
        </w:rPr>
        <w:t xml:space="preserve">, </w:t>
      </w:r>
      <w:proofErr w:type="spellStart"/>
      <w:r w:rsidR="00515931">
        <w:rPr>
          <w:b/>
          <w:sz w:val="24"/>
        </w:rPr>
        <w:t>риновирусы</w:t>
      </w:r>
      <w:proofErr w:type="spellEnd"/>
      <w:r w:rsidR="00515931">
        <w:rPr>
          <w:b/>
          <w:sz w:val="24"/>
        </w:rPr>
        <w:t xml:space="preserve">, </w:t>
      </w:r>
      <w:proofErr w:type="spellStart"/>
      <w:r w:rsidR="00515931">
        <w:rPr>
          <w:b/>
          <w:sz w:val="24"/>
        </w:rPr>
        <w:t>энтеровирусы</w:t>
      </w:r>
      <w:proofErr w:type="spellEnd"/>
      <w:r w:rsidR="00515931">
        <w:rPr>
          <w:b/>
          <w:sz w:val="24"/>
        </w:rPr>
        <w:t>)</w:t>
      </w:r>
    </w:p>
    <w:p w:rsidR="00871243" w:rsidRPr="003C4500" w:rsidRDefault="00871243" w:rsidP="008E347A">
      <w:pPr>
        <w:suppressAutoHyphens w:val="0"/>
        <w:spacing w:line="276" w:lineRule="auto"/>
        <w:rPr>
          <w:b/>
          <w:sz w:val="24"/>
        </w:rPr>
      </w:pPr>
    </w:p>
    <w:tbl>
      <w:tblPr>
        <w:tblW w:w="975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4"/>
        <w:gridCol w:w="1559"/>
        <w:gridCol w:w="1701"/>
        <w:gridCol w:w="1899"/>
      </w:tblGrid>
      <w:tr w:rsidR="00280A7C" w:rsidRPr="00310D1D" w:rsidTr="00871243">
        <w:trPr>
          <w:trHeight w:val="20"/>
          <w:tblHeader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A7C" w:rsidRPr="00310D1D" w:rsidRDefault="00280A7C" w:rsidP="00280A7C">
            <w:pPr>
              <w:rPr>
                <w:snapToGrid w:val="0"/>
                <w:sz w:val="24"/>
              </w:rPr>
            </w:pPr>
            <w:r w:rsidRPr="00310D1D">
              <w:rPr>
                <w:snapToGrid w:val="0"/>
                <w:sz w:val="24"/>
              </w:rPr>
              <w:t>Объект обеззараживания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A7C" w:rsidRPr="00310D1D" w:rsidRDefault="00280A7C" w:rsidP="00280A7C">
            <w:pPr>
              <w:rPr>
                <w:snapToGrid w:val="0"/>
                <w:sz w:val="24"/>
              </w:rPr>
            </w:pPr>
            <w:r w:rsidRPr="00310D1D">
              <w:rPr>
                <w:snapToGrid w:val="0"/>
                <w:sz w:val="24"/>
              </w:rPr>
              <w:t>Концентрация раствора по препарату,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A7C" w:rsidRPr="00310D1D" w:rsidRDefault="00280A7C" w:rsidP="00280A7C">
            <w:pPr>
              <w:rPr>
                <w:snapToGrid w:val="0"/>
                <w:sz w:val="24"/>
              </w:rPr>
            </w:pPr>
            <w:r w:rsidRPr="00310D1D">
              <w:rPr>
                <w:snapToGrid w:val="0"/>
                <w:sz w:val="24"/>
              </w:rPr>
              <w:t xml:space="preserve">Время </w:t>
            </w:r>
            <w:proofErr w:type="spellStart"/>
            <w:r w:rsidRPr="00310D1D">
              <w:rPr>
                <w:snapToGrid w:val="0"/>
                <w:sz w:val="24"/>
              </w:rPr>
              <w:t>обеззара-живания</w:t>
            </w:r>
            <w:proofErr w:type="spellEnd"/>
            <w:r w:rsidRPr="00310D1D">
              <w:rPr>
                <w:snapToGrid w:val="0"/>
                <w:sz w:val="24"/>
              </w:rPr>
              <w:t>, мин.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A7C" w:rsidRPr="00310D1D" w:rsidRDefault="00280A7C" w:rsidP="00280A7C">
            <w:pPr>
              <w:rPr>
                <w:snapToGrid w:val="0"/>
                <w:sz w:val="24"/>
              </w:rPr>
            </w:pPr>
            <w:r w:rsidRPr="00310D1D">
              <w:rPr>
                <w:snapToGrid w:val="0"/>
                <w:sz w:val="24"/>
              </w:rPr>
              <w:t>Способ обеззараживания</w:t>
            </w:r>
          </w:p>
        </w:tc>
      </w:tr>
      <w:tr w:rsidR="00280A7C" w:rsidRPr="00310D1D" w:rsidTr="00280A7C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A7C" w:rsidRPr="00310D1D" w:rsidRDefault="00F927F3" w:rsidP="008E347A">
            <w:pPr>
              <w:shd w:val="clear" w:color="auto" w:fill="FFFFFF"/>
              <w:rPr>
                <w:sz w:val="24"/>
              </w:rPr>
            </w:pPr>
            <w:r w:rsidRPr="00780874">
              <w:rPr>
                <w:sz w:val="22"/>
                <w:szCs w:val="22"/>
              </w:rPr>
              <w:t xml:space="preserve">Поверхности в помещениях, жесткая мебель, приборы, </w:t>
            </w:r>
            <w:r>
              <w:rPr>
                <w:sz w:val="22"/>
                <w:szCs w:val="22"/>
              </w:rPr>
              <w:t xml:space="preserve">аппараты, </w:t>
            </w:r>
            <w:r w:rsidRPr="00780874">
              <w:rPr>
                <w:sz w:val="22"/>
                <w:szCs w:val="22"/>
              </w:rPr>
              <w:t>оборудование и пр., санитарный транспорт</w:t>
            </w:r>
            <w:r w:rsidRPr="00416EA4">
              <w:rPr>
                <w:sz w:val="22"/>
                <w:szCs w:val="22"/>
              </w:rPr>
              <w:t>, автотранспорт и транспорт для перевозки пищевых продуктов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A7C" w:rsidRDefault="00B84BB9" w:rsidP="00280A7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A620B3" w:rsidRDefault="00A620B3" w:rsidP="00280A7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B84BB9" w:rsidRPr="00310D1D" w:rsidRDefault="00A620B3" w:rsidP="00A620B3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A7C" w:rsidRPr="00310D1D" w:rsidRDefault="00280A7C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60</w:t>
            </w:r>
          </w:p>
          <w:p w:rsidR="00280A7C" w:rsidRPr="00310D1D" w:rsidRDefault="00280A7C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30</w:t>
            </w:r>
          </w:p>
          <w:p w:rsidR="00280A7C" w:rsidRPr="00310D1D" w:rsidRDefault="00280A7C" w:rsidP="00A620B3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A7C" w:rsidRPr="00310D1D" w:rsidRDefault="00280A7C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Протирание или</w:t>
            </w:r>
          </w:p>
          <w:p w:rsidR="00280A7C" w:rsidRPr="00310D1D" w:rsidRDefault="00280A7C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орошение</w:t>
            </w:r>
          </w:p>
        </w:tc>
      </w:tr>
      <w:tr w:rsidR="00A620B3" w:rsidRPr="00310D1D" w:rsidTr="00280A7C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Санитарно-техническое</w:t>
            </w:r>
          </w:p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оборудование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A620B3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60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30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Протирание или</w:t>
            </w:r>
          </w:p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орошение</w:t>
            </w:r>
          </w:p>
        </w:tc>
      </w:tr>
      <w:tr w:rsidR="00A620B3" w:rsidRPr="00310D1D" w:rsidTr="00871243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Предметы ухода за больными, средства личной гигиены, игрушки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A620B3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60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30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Погружение или</w:t>
            </w:r>
          </w:p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протирание</w:t>
            </w:r>
          </w:p>
        </w:tc>
      </w:tr>
      <w:tr w:rsidR="00A620B3" w:rsidRPr="00310D1D" w:rsidTr="00871243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Посуда  лабораторная (пробирки, пипетки, предметные стекла), резиновые груши, шланги и др.; предметы для мытья посуды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A620B3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60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30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Погружение</w:t>
            </w:r>
          </w:p>
        </w:tc>
      </w:tr>
      <w:tr w:rsidR="00871243" w:rsidRPr="00310D1D" w:rsidTr="00871243">
        <w:trPr>
          <w:trHeight w:val="20"/>
          <w:jc w:val="center"/>
        </w:trPr>
        <w:tc>
          <w:tcPr>
            <w:tcW w:w="4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243" w:rsidRPr="00310D1D" w:rsidRDefault="00871243" w:rsidP="0037097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Медицинские отходы (</w:t>
            </w:r>
            <w:r w:rsidRPr="004105AA">
              <w:rPr>
                <w:sz w:val="24"/>
              </w:rPr>
              <w:t xml:space="preserve">в </w:t>
            </w:r>
            <w:proofErr w:type="spellStart"/>
            <w:r w:rsidRPr="004105AA">
              <w:rPr>
                <w:sz w:val="24"/>
              </w:rPr>
              <w:t>т.ч</w:t>
            </w:r>
            <w:proofErr w:type="spellEnd"/>
            <w:r w:rsidRPr="004105AA">
              <w:rPr>
                <w:sz w:val="24"/>
              </w:rPr>
              <w:t>. издели</w:t>
            </w:r>
            <w:r>
              <w:rPr>
                <w:sz w:val="24"/>
              </w:rPr>
              <w:t>я</w:t>
            </w:r>
            <w:r w:rsidRPr="004105AA">
              <w:rPr>
                <w:sz w:val="24"/>
              </w:rPr>
              <w:t xml:space="preserve"> однократного применения – ватны</w:t>
            </w:r>
            <w:r>
              <w:rPr>
                <w:sz w:val="24"/>
              </w:rPr>
              <w:t>е</w:t>
            </w:r>
            <w:r w:rsidRPr="004105AA">
              <w:rPr>
                <w:sz w:val="24"/>
              </w:rPr>
              <w:t xml:space="preserve"> шарик</w:t>
            </w:r>
            <w:r>
              <w:rPr>
                <w:sz w:val="24"/>
              </w:rPr>
              <w:t>и</w:t>
            </w:r>
            <w:r w:rsidRPr="004105A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салфетки, </w:t>
            </w:r>
            <w:r w:rsidRPr="004105AA">
              <w:rPr>
                <w:sz w:val="24"/>
              </w:rPr>
              <w:t>тампон</w:t>
            </w:r>
            <w:r>
              <w:rPr>
                <w:sz w:val="24"/>
              </w:rPr>
              <w:t>ы</w:t>
            </w:r>
            <w:r w:rsidRPr="004105AA">
              <w:rPr>
                <w:sz w:val="24"/>
              </w:rPr>
              <w:t>, накид</w:t>
            </w:r>
            <w:r>
              <w:rPr>
                <w:sz w:val="24"/>
              </w:rPr>
              <w:t>ки</w:t>
            </w:r>
            <w:r w:rsidRPr="004105AA">
              <w:rPr>
                <w:sz w:val="24"/>
              </w:rPr>
              <w:t>, шапоч</w:t>
            </w:r>
            <w:r>
              <w:rPr>
                <w:sz w:val="24"/>
              </w:rPr>
              <w:t>ки</w:t>
            </w:r>
            <w:r w:rsidRPr="004105AA">
              <w:rPr>
                <w:sz w:val="24"/>
              </w:rPr>
              <w:t>, инструмен</w:t>
            </w:r>
            <w:r>
              <w:rPr>
                <w:sz w:val="24"/>
              </w:rPr>
              <w:t>ты и пр.)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243" w:rsidRDefault="00871243" w:rsidP="00370976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:rsidR="00871243" w:rsidRPr="00310D1D" w:rsidRDefault="00871243" w:rsidP="00370976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243" w:rsidRPr="00310D1D" w:rsidRDefault="00871243" w:rsidP="00370976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60</w:t>
            </w:r>
          </w:p>
          <w:p w:rsidR="00871243" w:rsidRPr="00310D1D" w:rsidRDefault="00871243" w:rsidP="00370976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243" w:rsidRPr="00310D1D" w:rsidRDefault="00871243" w:rsidP="00370976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Замачивание, погружение</w:t>
            </w:r>
          </w:p>
        </w:tc>
      </w:tr>
      <w:tr w:rsidR="00A620B3" w:rsidRPr="00310D1D" w:rsidTr="00280A7C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rPr>
                <w:sz w:val="24"/>
              </w:rPr>
            </w:pPr>
            <w:r w:rsidRPr="00310D1D">
              <w:rPr>
                <w:sz w:val="24"/>
              </w:rPr>
              <w:t xml:space="preserve">Уборочное оборудование, инвентарь, уборочный материал, </w:t>
            </w:r>
            <w:proofErr w:type="spellStart"/>
            <w:r w:rsidRPr="00310D1D">
              <w:rPr>
                <w:sz w:val="24"/>
              </w:rPr>
              <w:t>мопы</w:t>
            </w:r>
            <w:proofErr w:type="spellEnd"/>
            <w:r w:rsidRPr="00310D1D">
              <w:rPr>
                <w:sz w:val="24"/>
              </w:rPr>
              <w:t xml:space="preserve"> для обработки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A620B3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60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30</w:t>
            </w:r>
          </w:p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Замачивание, погружение, протирание</w:t>
            </w:r>
          </w:p>
        </w:tc>
      </w:tr>
      <w:tr w:rsidR="00A620B3" w:rsidRPr="00310D1D" w:rsidTr="00280A7C">
        <w:trPr>
          <w:trHeight w:val="20"/>
          <w:jc w:val="center"/>
        </w:trPr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rPr>
                <w:sz w:val="24"/>
              </w:rPr>
            </w:pPr>
            <w:r w:rsidRPr="00310D1D">
              <w:rPr>
                <w:sz w:val="24"/>
              </w:rPr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Default="00A620B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:rsidR="00A620B3" w:rsidRPr="00310D1D" w:rsidRDefault="00A620B3" w:rsidP="00A620B3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60</w:t>
            </w:r>
          </w:p>
          <w:p w:rsidR="00A620B3" w:rsidRPr="00310D1D" w:rsidRDefault="00A620B3" w:rsidP="00A620B3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B3" w:rsidRPr="00310D1D" w:rsidRDefault="00A620B3" w:rsidP="00280A7C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Замачивание, погружение</w:t>
            </w:r>
          </w:p>
        </w:tc>
      </w:tr>
    </w:tbl>
    <w:p w:rsidR="00280A7C" w:rsidRPr="00460070" w:rsidRDefault="00280A7C" w:rsidP="00280A7C">
      <w:pPr>
        <w:pStyle w:val="220"/>
        <w:ind w:right="0" w:firstLine="0"/>
        <w:jc w:val="center"/>
        <w:rPr>
          <w:b/>
          <w:szCs w:val="24"/>
        </w:rPr>
      </w:pPr>
      <w:r>
        <w:rPr>
          <w:b/>
          <w:szCs w:val="24"/>
        </w:rPr>
        <w:t xml:space="preserve">Таблица </w:t>
      </w:r>
      <w:r w:rsidR="00417A1B">
        <w:rPr>
          <w:b/>
          <w:szCs w:val="24"/>
        </w:rPr>
        <w:t>5</w:t>
      </w:r>
      <w:r w:rsidRPr="00460070">
        <w:rPr>
          <w:b/>
          <w:szCs w:val="24"/>
        </w:rPr>
        <w:t xml:space="preserve">. Режимы дезинфекции различных объектов растворами средства </w:t>
      </w:r>
      <w:r w:rsidR="00EE7511">
        <w:rPr>
          <w:b/>
          <w:szCs w:val="24"/>
        </w:rPr>
        <w:br/>
      </w:r>
      <w:r w:rsidRPr="00460070">
        <w:rPr>
          <w:b/>
          <w:szCs w:val="24"/>
        </w:rPr>
        <w:t>«</w:t>
      </w:r>
      <w:proofErr w:type="spellStart"/>
      <w:r w:rsidR="00310D1D">
        <w:rPr>
          <w:b/>
          <w:szCs w:val="24"/>
        </w:rPr>
        <w:t>Фион</w:t>
      </w:r>
      <w:proofErr w:type="spellEnd"/>
      <w:r w:rsidR="00310D1D">
        <w:rPr>
          <w:b/>
          <w:szCs w:val="24"/>
        </w:rPr>
        <w:t xml:space="preserve"> </w:t>
      </w:r>
      <w:proofErr w:type="spellStart"/>
      <w:r w:rsidR="00310D1D">
        <w:rPr>
          <w:b/>
          <w:szCs w:val="24"/>
        </w:rPr>
        <w:t>дез</w:t>
      </w:r>
      <w:proofErr w:type="spellEnd"/>
      <w:r w:rsidR="00310D1D">
        <w:rPr>
          <w:b/>
          <w:szCs w:val="24"/>
        </w:rPr>
        <w:t xml:space="preserve"> </w:t>
      </w:r>
      <w:proofErr w:type="spellStart"/>
      <w:r w:rsidR="00310D1D">
        <w:rPr>
          <w:b/>
          <w:szCs w:val="24"/>
        </w:rPr>
        <w:t>санит</w:t>
      </w:r>
      <w:proofErr w:type="spellEnd"/>
      <w:r w:rsidRPr="00460070">
        <w:rPr>
          <w:b/>
          <w:szCs w:val="24"/>
        </w:rPr>
        <w:t>» при кандидозах</w:t>
      </w:r>
    </w:p>
    <w:p w:rsidR="00280A7C" w:rsidRPr="00C74B9A" w:rsidRDefault="00280A7C" w:rsidP="00280A7C">
      <w:pPr>
        <w:shd w:val="clear" w:color="auto" w:fill="FFFFFF"/>
        <w:rPr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749"/>
        <w:gridCol w:w="1843"/>
        <w:gridCol w:w="1911"/>
      </w:tblGrid>
      <w:tr w:rsidR="00280A7C" w:rsidRPr="000B6935" w:rsidTr="00EF3B13">
        <w:trPr>
          <w:trHeight w:val="276"/>
          <w:tblHeader/>
          <w:jc w:val="center"/>
        </w:trPr>
        <w:tc>
          <w:tcPr>
            <w:tcW w:w="3990" w:type="dxa"/>
            <w:vMerge w:val="restart"/>
            <w:vAlign w:val="center"/>
          </w:tcPr>
          <w:p w:rsidR="00280A7C" w:rsidRPr="000B6935" w:rsidRDefault="00280A7C" w:rsidP="00280A7C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Объект обеззараживания</w:t>
            </w:r>
          </w:p>
        </w:tc>
        <w:tc>
          <w:tcPr>
            <w:tcW w:w="1749" w:type="dxa"/>
            <w:vMerge w:val="restart"/>
            <w:vAlign w:val="center"/>
          </w:tcPr>
          <w:p w:rsidR="00280A7C" w:rsidRPr="000B6935" w:rsidRDefault="00280A7C" w:rsidP="00280A7C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Концентрация раствора по препарату, %</w:t>
            </w:r>
          </w:p>
        </w:tc>
        <w:tc>
          <w:tcPr>
            <w:tcW w:w="1843" w:type="dxa"/>
            <w:vMerge w:val="restart"/>
            <w:vAlign w:val="center"/>
          </w:tcPr>
          <w:p w:rsidR="00280A7C" w:rsidRPr="000B6935" w:rsidRDefault="00280A7C" w:rsidP="00280A7C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Время обеззараживания, мин</w:t>
            </w:r>
          </w:p>
        </w:tc>
        <w:tc>
          <w:tcPr>
            <w:tcW w:w="1911" w:type="dxa"/>
            <w:vMerge w:val="restart"/>
            <w:vAlign w:val="center"/>
          </w:tcPr>
          <w:p w:rsidR="00280A7C" w:rsidRPr="000B6935" w:rsidRDefault="00280A7C" w:rsidP="00280A7C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Способ обеззараживания</w:t>
            </w:r>
          </w:p>
        </w:tc>
      </w:tr>
      <w:tr w:rsidR="00280A7C" w:rsidRPr="000B6935" w:rsidTr="00D57C6F">
        <w:trPr>
          <w:trHeight w:val="276"/>
          <w:jc w:val="center"/>
        </w:trPr>
        <w:tc>
          <w:tcPr>
            <w:tcW w:w="3990" w:type="dxa"/>
            <w:vMerge/>
            <w:vAlign w:val="center"/>
          </w:tcPr>
          <w:p w:rsidR="00280A7C" w:rsidRPr="000B6935" w:rsidRDefault="00280A7C" w:rsidP="00280A7C">
            <w:pPr>
              <w:rPr>
                <w:snapToGrid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280A7C" w:rsidRPr="000B6935" w:rsidRDefault="00280A7C" w:rsidP="00280A7C">
            <w:pPr>
              <w:rPr>
                <w:snapToGrid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80A7C" w:rsidRPr="000B6935" w:rsidRDefault="00280A7C" w:rsidP="00280A7C">
            <w:pPr>
              <w:rPr>
                <w:snapToGrid w:val="0"/>
                <w:sz w:val="24"/>
              </w:rPr>
            </w:pPr>
          </w:p>
        </w:tc>
        <w:tc>
          <w:tcPr>
            <w:tcW w:w="1911" w:type="dxa"/>
            <w:vMerge/>
            <w:vAlign w:val="center"/>
          </w:tcPr>
          <w:p w:rsidR="00280A7C" w:rsidRPr="000B6935" w:rsidRDefault="00280A7C" w:rsidP="00280A7C">
            <w:pPr>
              <w:rPr>
                <w:snapToGrid w:val="0"/>
                <w:sz w:val="24"/>
              </w:rPr>
            </w:pPr>
          </w:p>
        </w:tc>
      </w:tr>
      <w:tr w:rsidR="007B752C" w:rsidRPr="000B6935" w:rsidTr="00871AF4">
        <w:trPr>
          <w:trHeight w:val="20"/>
          <w:jc w:val="center"/>
        </w:trPr>
        <w:tc>
          <w:tcPr>
            <w:tcW w:w="3990" w:type="dxa"/>
            <w:vMerge w:val="restart"/>
            <w:vAlign w:val="center"/>
          </w:tcPr>
          <w:p w:rsidR="007B752C" w:rsidRPr="000B6935" w:rsidRDefault="007B752C" w:rsidP="007B752C">
            <w:pPr>
              <w:rPr>
                <w:sz w:val="24"/>
              </w:rPr>
            </w:pPr>
            <w:r w:rsidRPr="000B6935">
              <w:rPr>
                <w:sz w:val="24"/>
              </w:rPr>
              <w:t xml:space="preserve">Поверхности в помещениях, жесткая мебель, приборы, аппараты, оборудование и пр., санитарный транспорт </w:t>
            </w:r>
          </w:p>
        </w:tc>
        <w:tc>
          <w:tcPr>
            <w:tcW w:w="1749" w:type="dxa"/>
            <w:vAlign w:val="center"/>
          </w:tcPr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2,0</w:t>
            </w:r>
          </w:p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4,0</w:t>
            </w:r>
          </w:p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30</w:t>
            </w:r>
          </w:p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15</w:t>
            </w:r>
          </w:p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7B752C" w:rsidRPr="000B6935" w:rsidRDefault="007B752C" w:rsidP="00871AF4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Протирание или орошение</w:t>
            </w:r>
          </w:p>
        </w:tc>
      </w:tr>
      <w:tr w:rsidR="007B752C" w:rsidRPr="000B6935" w:rsidTr="00871AF4">
        <w:trPr>
          <w:trHeight w:val="20"/>
          <w:jc w:val="center"/>
        </w:trPr>
        <w:tc>
          <w:tcPr>
            <w:tcW w:w="3990" w:type="dxa"/>
            <w:vMerge/>
            <w:vAlign w:val="center"/>
          </w:tcPr>
          <w:p w:rsidR="007B752C" w:rsidRPr="000B6935" w:rsidRDefault="007B752C" w:rsidP="00871AF4">
            <w:pPr>
              <w:rPr>
                <w:sz w:val="24"/>
              </w:rPr>
            </w:pPr>
          </w:p>
        </w:tc>
        <w:tc>
          <w:tcPr>
            <w:tcW w:w="1749" w:type="dxa"/>
            <w:vAlign w:val="center"/>
          </w:tcPr>
          <w:p w:rsidR="007B752C" w:rsidRPr="000B6935" w:rsidRDefault="00EF3B13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</w:t>
            </w:r>
            <w:r w:rsidR="007B752C" w:rsidRPr="000B6935">
              <w:rPr>
                <w:sz w:val="24"/>
              </w:rPr>
              <w:t>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7B752C" w:rsidRPr="000B6935" w:rsidRDefault="007B752C" w:rsidP="00871AF4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Двукратное протирание или двукратное орошение с интервалом 5 мин</w:t>
            </w:r>
          </w:p>
        </w:tc>
      </w:tr>
      <w:tr w:rsidR="00D57C6F" w:rsidRPr="000B6935" w:rsidTr="00D57C6F">
        <w:trPr>
          <w:trHeight w:val="20"/>
          <w:jc w:val="center"/>
        </w:trPr>
        <w:tc>
          <w:tcPr>
            <w:tcW w:w="3990" w:type="dxa"/>
            <w:vMerge w:val="restart"/>
            <w:vAlign w:val="center"/>
          </w:tcPr>
          <w:p w:rsidR="00D57C6F" w:rsidRPr="000B6935" w:rsidRDefault="00D57C6F" w:rsidP="00280A7C">
            <w:pPr>
              <w:rPr>
                <w:sz w:val="24"/>
              </w:rPr>
            </w:pPr>
            <w:r w:rsidRPr="000B6935">
              <w:rPr>
                <w:sz w:val="24"/>
              </w:rPr>
              <w:t>Санитарно-техническое</w:t>
            </w:r>
          </w:p>
          <w:p w:rsidR="00D57C6F" w:rsidRPr="000B6935" w:rsidRDefault="00D57C6F" w:rsidP="00280A7C">
            <w:pPr>
              <w:rPr>
                <w:sz w:val="24"/>
              </w:rPr>
            </w:pPr>
            <w:r w:rsidRPr="000B6935">
              <w:rPr>
                <w:sz w:val="24"/>
              </w:rPr>
              <w:t>оборудование</w:t>
            </w:r>
          </w:p>
        </w:tc>
        <w:tc>
          <w:tcPr>
            <w:tcW w:w="1749" w:type="dxa"/>
            <w:vAlign w:val="center"/>
          </w:tcPr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2,0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4,0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30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15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D57C6F" w:rsidRPr="000B6935" w:rsidRDefault="00D57C6F" w:rsidP="00280A7C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Протирание или орошение</w:t>
            </w:r>
          </w:p>
        </w:tc>
      </w:tr>
      <w:tr w:rsidR="00D57C6F" w:rsidRPr="000B6935" w:rsidTr="00D57C6F">
        <w:trPr>
          <w:trHeight w:val="20"/>
          <w:jc w:val="center"/>
        </w:trPr>
        <w:tc>
          <w:tcPr>
            <w:tcW w:w="3990" w:type="dxa"/>
            <w:vMerge/>
            <w:vAlign w:val="center"/>
          </w:tcPr>
          <w:p w:rsidR="00D57C6F" w:rsidRPr="000B6935" w:rsidRDefault="00D57C6F" w:rsidP="00280A7C">
            <w:pPr>
              <w:rPr>
                <w:sz w:val="24"/>
              </w:rPr>
            </w:pPr>
          </w:p>
        </w:tc>
        <w:tc>
          <w:tcPr>
            <w:tcW w:w="1749" w:type="dxa"/>
            <w:vAlign w:val="center"/>
          </w:tcPr>
          <w:p w:rsidR="00D57C6F" w:rsidRPr="000B6935" w:rsidRDefault="00EF3B13" w:rsidP="00280A7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3</w:t>
            </w:r>
            <w:r w:rsidR="00D57C6F" w:rsidRPr="000B6935">
              <w:rPr>
                <w:sz w:val="24"/>
              </w:rPr>
              <w:t>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D57C6F" w:rsidRPr="000B6935" w:rsidRDefault="00D57C6F" w:rsidP="00280A7C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D57C6F" w:rsidRPr="000B6935" w:rsidRDefault="00D57C6F" w:rsidP="00D57C6F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Двукратное протирание или двукратное орошение с интервалом 5 мин</w:t>
            </w:r>
          </w:p>
        </w:tc>
      </w:tr>
      <w:tr w:rsidR="00D57C6F" w:rsidRPr="000B6935" w:rsidTr="00D57C6F">
        <w:trPr>
          <w:trHeight w:val="20"/>
          <w:jc w:val="center"/>
        </w:trPr>
        <w:tc>
          <w:tcPr>
            <w:tcW w:w="3990" w:type="dxa"/>
            <w:vAlign w:val="center"/>
          </w:tcPr>
          <w:p w:rsidR="00D57C6F" w:rsidRPr="000B6935" w:rsidRDefault="00D57C6F" w:rsidP="00280A7C">
            <w:pPr>
              <w:shd w:val="clear" w:color="auto" w:fill="FFFFFF"/>
              <w:rPr>
                <w:snapToGrid w:val="0"/>
                <w:sz w:val="24"/>
              </w:rPr>
            </w:pPr>
            <w:r w:rsidRPr="000B6935">
              <w:rPr>
                <w:sz w:val="24"/>
              </w:rPr>
              <w:t>Предметы ухода за больными, средства личной гигиены, игрушки</w:t>
            </w:r>
          </w:p>
        </w:tc>
        <w:tc>
          <w:tcPr>
            <w:tcW w:w="1749" w:type="dxa"/>
            <w:vAlign w:val="center"/>
          </w:tcPr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2,0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4,0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30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15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D57C6F" w:rsidRPr="000B6935" w:rsidRDefault="00D57C6F" w:rsidP="00280A7C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Погружение или протирание</w:t>
            </w:r>
          </w:p>
        </w:tc>
      </w:tr>
      <w:tr w:rsidR="00D57C6F" w:rsidRPr="000B6935" w:rsidTr="00D57C6F">
        <w:trPr>
          <w:trHeight w:val="20"/>
          <w:jc w:val="center"/>
        </w:trPr>
        <w:tc>
          <w:tcPr>
            <w:tcW w:w="3990" w:type="dxa"/>
            <w:vAlign w:val="center"/>
          </w:tcPr>
          <w:p w:rsidR="00D57C6F" w:rsidRPr="000B6935" w:rsidRDefault="00D57C6F" w:rsidP="007B752C">
            <w:pPr>
              <w:shd w:val="clear" w:color="auto" w:fill="FFFFFF"/>
              <w:rPr>
                <w:sz w:val="24"/>
              </w:rPr>
            </w:pPr>
            <w:r w:rsidRPr="000B6935">
              <w:rPr>
                <w:spacing w:val="-1"/>
                <w:sz w:val="24"/>
              </w:rPr>
              <w:t>Посуда лабораторная</w:t>
            </w:r>
            <w:r w:rsidRPr="000B6935">
              <w:rPr>
                <w:sz w:val="24"/>
              </w:rPr>
              <w:t xml:space="preserve"> </w:t>
            </w:r>
            <w:r w:rsidRPr="000B6935">
              <w:rPr>
                <w:spacing w:val="-1"/>
                <w:sz w:val="24"/>
              </w:rPr>
              <w:t>(пробирки, пипетки, предметные</w:t>
            </w:r>
            <w:r w:rsidRPr="000B6935">
              <w:rPr>
                <w:sz w:val="24"/>
              </w:rPr>
              <w:t xml:space="preserve"> </w:t>
            </w:r>
            <w:r w:rsidRPr="000B6935">
              <w:rPr>
                <w:spacing w:val="3"/>
                <w:sz w:val="24"/>
              </w:rPr>
              <w:t>стекла), резиновые груши, шланги</w:t>
            </w:r>
            <w:r w:rsidRPr="000B6935">
              <w:rPr>
                <w:sz w:val="24"/>
              </w:rPr>
              <w:t xml:space="preserve"> </w:t>
            </w:r>
            <w:r w:rsidRPr="000B6935">
              <w:rPr>
                <w:spacing w:val="1"/>
                <w:sz w:val="24"/>
              </w:rPr>
              <w:t>и др.; предметы для мытья посуды</w:t>
            </w:r>
          </w:p>
        </w:tc>
        <w:tc>
          <w:tcPr>
            <w:tcW w:w="1749" w:type="dxa"/>
            <w:vAlign w:val="center"/>
          </w:tcPr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2,0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30</w:t>
            </w:r>
          </w:p>
          <w:p w:rsidR="00D57C6F" w:rsidRPr="000B6935" w:rsidRDefault="00D57C6F" w:rsidP="00EF3B13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D57C6F" w:rsidRPr="000B6935" w:rsidRDefault="00D57C6F" w:rsidP="00280A7C">
            <w:pPr>
              <w:rPr>
                <w:snapToGrid w:val="0"/>
                <w:sz w:val="24"/>
              </w:rPr>
            </w:pPr>
            <w:r w:rsidRPr="000B6935">
              <w:rPr>
                <w:snapToGrid w:val="0"/>
                <w:sz w:val="24"/>
              </w:rPr>
              <w:t>Погружение</w:t>
            </w:r>
          </w:p>
        </w:tc>
      </w:tr>
      <w:tr w:rsidR="00871243" w:rsidRPr="000B6935" w:rsidTr="00935FEB">
        <w:trPr>
          <w:trHeight w:val="20"/>
          <w:jc w:val="center"/>
        </w:trPr>
        <w:tc>
          <w:tcPr>
            <w:tcW w:w="3990" w:type="dxa"/>
            <w:vAlign w:val="center"/>
          </w:tcPr>
          <w:p w:rsidR="00871243" w:rsidRPr="000B6935" w:rsidRDefault="00871243" w:rsidP="00935FE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Медицинские отходы (</w:t>
            </w:r>
            <w:r w:rsidRPr="004105AA">
              <w:rPr>
                <w:sz w:val="24"/>
              </w:rPr>
              <w:t xml:space="preserve">в </w:t>
            </w:r>
            <w:proofErr w:type="spellStart"/>
            <w:r w:rsidRPr="004105AA">
              <w:rPr>
                <w:sz w:val="24"/>
              </w:rPr>
              <w:t>т.ч</w:t>
            </w:r>
            <w:proofErr w:type="spellEnd"/>
            <w:r w:rsidRPr="004105AA">
              <w:rPr>
                <w:sz w:val="24"/>
              </w:rPr>
              <w:t>. издели</w:t>
            </w:r>
            <w:r>
              <w:rPr>
                <w:sz w:val="24"/>
              </w:rPr>
              <w:t>я</w:t>
            </w:r>
            <w:r w:rsidRPr="004105AA">
              <w:rPr>
                <w:sz w:val="24"/>
              </w:rPr>
              <w:t xml:space="preserve"> однократного применения – ватны</w:t>
            </w:r>
            <w:r>
              <w:rPr>
                <w:sz w:val="24"/>
              </w:rPr>
              <w:t>е</w:t>
            </w:r>
            <w:r w:rsidRPr="004105AA">
              <w:rPr>
                <w:sz w:val="24"/>
              </w:rPr>
              <w:t xml:space="preserve"> шарик</w:t>
            </w:r>
            <w:r>
              <w:rPr>
                <w:sz w:val="24"/>
              </w:rPr>
              <w:t>и</w:t>
            </w:r>
            <w:r w:rsidRPr="004105A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салфетки, </w:t>
            </w:r>
            <w:r w:rsidRPr="004105AA">
              <w:rPr>
                <w:sz w:val="24"/>
              </w:rPr>
              <w:t>тампон</w:t>
            </w:r>
            <w:r>
              <w:rPr>
                <w:sz w:val="24"/>
              </w:rPr>
              <w:t>ы</w:t>
            </w:r>
            <w:r w:rsidRPr="004105AA">
              <w:rPr>
                <w:sz w:val="24"/>
              </w:rPr>
              <w:t>, накид</w:t>
            </w:r>
            <w:r>
              <w:rPr>
                <w:sz w:val="24"/>
              </w:rPr>
              <w:t>ки</w:t>
            </w:r>
            <w:r w:rsidRPr="004105AA">
              <w:rPr>
                <w:sz w:val="24"/>
              </w:rPr>
              <w:t>, шапоч</w:t>
            </w:r>
            <w:r>
              <w:rPr>
                <w:sz w:val="24"/>
              </w:rPr>
              <w:t>ки</w:t>
            </w:r>
            <w:r w:rsidRPr="004105AA">
              <w:rPr>
                <w:sz w:val="24"/>
              </w:rPr>
              <w:t>, инструмен</w:t>
            </w:r>
            <w:r>
              <w:rPr>
                <w:sz w:val="24"/>
              </w:rPr>
              <w:t>ты и пр.)</w:t>
            </w:r>
            <w:proofErr w:type="gramEnd"/>
          </w:p>
        </w:tc>
        <w:tc>
          <w:tcPr>
            <w:tcW w:w="1749" w:type="dxa"/>
            <w:vAlign w:val="center"/>
          </w:tcPr>
          <w:p w:rsidR="00871243" w:rsidRPr="000B6935" w:rsidRDefault="00871243" w:rsidP="00935FEB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2,0</w:t>
            </w:r>
          </w:p>
          <w:p w:rsidR="00871243" w:rsidRPr="000B6935" w:rsidRDefault="00871243" w:rsidP="00935FEB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4,0</w:t>
            </w:r>
          </w:p>
          <w:p w:rsidR="00871243" w:rsidRPr="000B6935" w:rsidRDefault="00871243" w:rsidP="00935FEB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871243" w:rsidRPr="000B6935" w:rsidRDefault="00871243" w:rsidP="00935FEB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60</w:t>
            </w:r>
          </w:p>
          <w:p w:rsidR="00871243" w:rsidRPr="000B6935" w:rsidRDefault="00871243" w:rsidP="00935FEB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30</w:t>
            </w:r>
          </w:p>
          <w:p w:rsidR="00871243" w:rsidRPr="000B6935" w:rsidRDefault="00871243" w:rsidP="00935FEB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871243" w:rsidRPr="000B6935" w:rsidRDefault="00871243" w:rsidP="00935FEB">
            <w:pPr>
              <w:shd w:val="clear" w:color="auto" w:fill="FFFFFF"/>
              <w:rPr>
                <w:sz w:val="24"/>
              </w:rPr>
            </w:pPr>
            <w:r w:rsidRPr="000B6935">
              <w:rPr>
                <w:spacing w:val="-2"/>
                <w:sz w:val="24"/>
              </w:rPr>
              <w:t>Замачивание, погружение</w:t>
            </w:r>
          </w:p>
        </w:tc>
      </w:tr>
      <w:tr w:rsidR="00D57C6F" w:rsidRPr="000B6935" w:rsidTr="00D57C6F">
        <w:trPr>
          <w:trHeight w:val="20"/>
          <w:jc w:val="center"/>
        </w:trPr>
        <w:tc>
          <w:tcPr>
            <w:tcW w:w="3990" w:type="dxa"/>
            <w:vAlign w:val="center"/>
          </w:tcPr>
          <w:p w:rsidR="00D57C6F" w:rsidRPr="000B6935" w:rsidRDefault="00D57C6F" w:rsidP="00280A7C">
            <w:pPr>
              <w:rPr>
                <w:sz w:val="24"/>
              </w:rPr>
            </w:pPr>
            <w:r w:rsidRPr="000B6935">
              <w:rPr>
                <w:sz w:val="24"/>
              </w:rPr>
              <w:t xml:space="preserve">Уборочное оборудование, инвентарь, уборочный материал, </w:t>
            </w:r>
            <w:proofErr w:type="spellStart"/>
            <w:r w:rsidRPr="000B6935">
              <w:rPr>
                <w:sz w:val="24"/>
              </w:rPr>
              <w:t>мопы</w:t>
            </w:r>
            <w:proofErr w:type="spellEnd"/>
            <w:r w:rsidRPr="000B6935">
              <w:rPr>
                <w:sz w:val="24"/>
              </w:rPr>
              <w:t xml:space="preserve"> для обработки помещений</w:t>
            </w:r>
          </w:p>
        </w:tc>
        <w:tc>
          <w:tcPr>
            <w:tcW w:w="1749" w:type="dxa"/>
            <w:vAlign w:val="center"/>
          </w:tcPr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2,0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4,0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30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15</w:t>
            </w:r>
          </w:p>
          <w:p w:rsidR="00D57C6F" w:rsidRPr="000B6935" w:rsidRDefault="00D57C6F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D57C6F" w:rsidRPr="000B6935" w:rsidRDefault="00D57C6F" w:rsidP="00280A7C">
            <w:pPr>
              <w:shd w:val="clear" w:color="auto" w:fill="FFFFFF"/>
              <w:rPr>
                <w:sz w:val="24"/>
              </w:rPr>
            </w:pPr>
            <w:r w:rsidRPr="000B6935">
              <w:rPr>
                <w:spacing w:val="-2"/>
                <w:sz w:val="24"/>
              </w:rPr>
              <w:t>Замачивание, погружение, протирание</w:t>
            </w:r>
          </w:p>
        </w:tc>
      </w:tr>
      <w:tr w:rsidR="007B752C" w:rsidRPr="000B6935" w:rsidTr="00D57C6F">
        <w:trPr>
          <w:trHeight w:val="20"/>
          <w:jc w:val="center"/>
        </w:trPr>
        <w:tc>
          <w:tcPr>
            <w:tcW w:w="3990" w:type="dxa"/>
            <w:vAlign w:val="center"/>
          </w:tcPr>
          <w:p w:rsidR="007B752C" w:rsidRPr="000B6935" w:rsidRDefault="007B752C" w:rsidP="00280A7C">
            <w:pPr>
              <w:rPr>
                <w:sz w:val="24"/>
              </w:rPr>
            </w:pPr>
            <w:r w:rsidRPr="000B6935">
              <w:rPr>
                <w:sz w:val="24"/>
              </w:rPr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749" w:type="dxa"/>
            <w:vAlign w:val="center"/>
          </w:tcPr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2,0</w:t>
            </w:r>
          </w:p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4,0</w:t>
            </w:r>
          </w:p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60</w:t>
            </w:r>
          </w:p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30</w:t>
            </w:r>
          </w:p>
          <w:p w:rsidR="007B752C" w:rsidRPr="000B6935" w:rsidRDefault="007B752C" w:rsidP="00871AF4">
            <w:pPr>
              <w:shd w:val="clear" w:color="auto" w:fill="FFFFFF"/>
              <w:rPr>
                <w:sz w:val="24"/>
              </w:rPr>
            </w:pPr>
            <w:r w:rsidRPr="000B6935">
              <w:rPr>
                <w:sz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7B752C" w:rsidRPr="000B6935" w:rsidRDefault="007B752C" w:rsidP="00280A7C">
            <w:pPr>
              <w:shd w:val="clear" w:color="auto" w:fill="FFFFFF"/>
              <w:rPr>
                <w:sz w:val="24"/>
              </w:rPr>
            </w:pPr>
            <w:r w:rsidRPr="000B6935">
              <w:rPr>
                <w:spacing w:val="-2"/>
                <w:sz w:val="24"/>
              </w:rPr>
              <w:t>Замачивание, погружение</w:t>
            </w:r>
          </w:p>
        </w:tc>
      </w:tr>
    </w:tbl>
    <w:p w:rsidR="00047BA4" w:rsidRDefault="00280A7C" w:rsidP="00280A7C">
      <w:pPr>
        <w:pStyle w:val="220"/>
        <w:ind w:right="0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Таблица </w:t>
      </w:r>
      <w:r w:rsidR="00417A1B">
        <w:rPr>
          <w:b/>
          <w:szCs w:val="24"/>
        </w:rPr>
        <w:t>6</w:t>
      </w:r>
      <w:r w:rsidRPr="00460070">
        <w:rPr>
          <w:b/>
          <w:szCs w:val="24"/>
        </w:rPr>
        <w:t xml:space="preserve">. Режимы дезинфекции различных объектов растворами средства </w:t>
      </w:r>
    </w:p>
    <w:p w:rsidR="00280A7C" w:rsidRPr="00460070" w:rsidRDefault="00280A7C" w:rsidP="00280A7C">
      <w:pPr>
        <w:pStyle w:val="220"/>
        <w:ind w:right="0" w:firstLine="0"/>
        <w:jc w:val="center"/>
        <w:rPr>
          <w:b/>
          <w:szCs w:val="24"/>
        </w:rPr>
      </w:pPr>
      <w:r w:rsidRPr="00460070">
        <w:rPr>
          <w:b/>
          <w:szCs w:val="24"/>
        </w:rPr>
        <w:t>«</w:t>
      </w:r>
      <w:proofErr w:type="spellStart"/>
      <w:r w:rsidR="00310D1D">
        <w:rPr>
          <w:b/>
          <w:szCs w:val="24"/>
        </w:rPr>
        <w:t>Фион</w:t>
      </w:r>
      <w:proofErr w:type="spellEnd"/>
      <w:r w:rsidR="00310D1D">
        <w:rPr>
          <w:b/>
          <w:szCs w:val="24"/>
        </w:rPr>
        <w:t xml:space="preserve"> </w:t>
      </w:r>
      <w:proofErr w:type="spellStart"/>
      <w:r w:rsidR="00310D1D">
        <w:rPr>
          <w:b/>
          <w:szCs w:val="24"/>
        </w:rPr>
        <w:t>дез</w:t>
      </w:r>
      <w:proofErr w:type="spellEnd"/>
      <w:r w:rsidR="00310D1D">
        <w:rPr>
          <w:b/>
          <w:szCs w:val="24"/>
        </w:rPr>
        <w:t xml:space="preserve"> </w:t>
      </w:r>
      <w:proofErr w:type="spellStart"/>
      <w:r w:rsidR="00310D1D">
        <w:rPr>
          <w:b/>
          <w:szCs w:val="24"/>
        </w:rPr>
        <w:t>санит</w:t>
      </w:r>
      <w:proofErr w:type="spellEnd"/>
      <w:r>
        <w:rPr>
          <w:b/>
          <w:szCs w:val="24"/>
        </w:rPr>
        <w:t>»</w:t>
      </w:r>
      <w:r w:rsidRPr="00460070">
        <w:rPr>
          <w:b/>
          <w:szCs w:val="24"/>
        </w:rPr>
        <w:t xml:space="preserve"> при </w:t>
      </w:r>
      <w:proofErr w:type="spellStart"/>
      <w:r w:rsidRPr="00460070">
        <w:rPr>
          <w:b/>
          <w:szCs w:val="24"/>
        </w:rPr>
        <w:t>дерматофитиях</w:t>
      </w:r>
      <w:proofErr w:type="spellEnd"/>
    </w:p>
    <w:p w:rsidR="00280A7C" w:rsidRDefault="00280A7C" w:rsidP="00280A7C">
      <w:pPr>
        <w:shd w:val="clear" w:color="auto" w:fill="FFFFFF"/>
        <w:rPr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749"/>
        <w:gridCol w:w="1843"/>
        <w:gridCol w:w="1911"/>
      </w:tblGrid>
      <w:tr w:rsidR="00193C11" w:rsidRPr="00E25F5E" w:rsidTr="00871AF4">
        <w:trPr>
          <w:trHeight w:val="253"/>
          <w:jc w:val="center"/>
        </w:trPr>
        <w:tc>
          <w:tcPr>
            <w:tcW w:w="3990" w:type="dxa"/>
            <w:vMerge w:val="restart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Объект обеззараживания</w:t>
            </w:r>
          </w:p>
        </w:tc>
        <w:tc>
          <w:tcPr>
            <w:tcW w:w="1749" w:type="dxa"/>
            <w:vMerge w:val="restart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Концентрация раствора по препарату, %</w:t>
            </w:r>
          </w:p>
        </w:tc>
        <w:tc>
          <w:tcPr>
            <w:tcW w:w="1843" w:type="dxa"/>
            <w:vMerge w:val="restart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Время обеззараживания, мин</w:t>
            </w:r>
          </w:p>
        </w:tc>
        <w:tc>
          <w:tcPr>
            <w:tcW w:w="1911" w:type="dxa"/>
            <w:vMerge w:val="restart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Способ обеззараживания</w:t>
            </w:r>
          </w:p>
        </w:tc>
      </w:tr>
      <w:tr w:rsidR="00193C11" w:rsidRPr="00E25F5E" w:rsidTr="00871AF4">
        <w:trPr>
          <w:trHeight w:val="253"/>
          <w:jc w:val="center"/>
        </w:trPr>
        <w:tc>
          <w:tcPr>
            <w:tcW w:w="3990" w:type="dxa"/>
            <w:vMerge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49" w:type="dxa"/>
            <w:vMerge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</w:p>
        </w:tc>
      </w:tr>
      <w:tr w:rsidR="00193C11" w:rsidRPr="00E25F5E" w:rsidTr="00871AF4">
        <w:trPr>
          <w:trHeight w:val="20"/>
          <w:jc w:val="center"/>
        </w:trPr>
        <w:tc>
          <w:tcPr>
            <w:tcW w:w="3990" w:type="dxa"/>
            <w:vMerge w:val="restart"/>
            <w:vAlign w:val="center"/>
          </w:tcPr>
          <w:p w:rsidR="00193C11" w:rsidRPr="00E25F5E" w:rsidRDefault="00193C11" w:rsidP="00871AF4">
            <w:pPr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 xml:space="preserve">Поверхности в помещениях, жесткая мебель, приборы, аппараты, оборудование и пр., санитарный транспорт </w:t>
            </w:r>
          </w:p>
        </w:tc>
        <w:tc>
          <w:tcPr>
            <w:tcW w:w="1749" w:type="dxa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2,0</w:t>
            </w:r>
          </w:p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4,0</w:t>
            </w:r>
          </w:p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193C11" w:rsidRPr="00E25F5E" w:rsidRDefault="00E25F5E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60</w:t>
            </w:r>
          </w:p>
          <w:p w:rsidR="00193C11" w:rsidRPr="00E25F5E" w:rsidRDefault="00E25F5E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30</w:t>
            </w:r>
          </w:p>
          <w:p w:rsidR="00193C11" w:rsidRPr="00E25F5E" w:rsidRDefault="00E25F5E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1</w:t>
            </w:r>
            <w:r w:rsidR="00193C11" w:rsidRPr="00E25F5E">
              <w:rPr>
                <w:sz w:val="22"/>
                <w:szCs w:val="22"/>
              </w:rPr>
              <w:t>5</w:t>
            </w:r>
          </w:p>
        </w:tc>
        <w:tc>
          <w:tcPr>
            <w:tcW w:w="1911" w:type="dxa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Протирание или орошение</w:t>
            </w:r>
          </w:p>
        </w:tc>
      </w:tr>
      <w:tr w:rsidR="00193C11" w:rsidRPr="00E25F5E" w:rsidTr="00871AF4">
        <w:trPr>
          <w:trHeight w:val="20"/>
          <w:jc w:val="center"/>
        </w:trPr>
        <w:tc>
          <w:tcPr>
            <w:tcW w:w="3990" w:type="dxa"/>
            <w:vMerge/>
            <w:vAlign w:val="center"/>
          </w:tcPr>
          <w:p w:rsidR="00193C11" w:rsidRPr="00E25F5E" w:rsidRDefault="00193C11" w:rsidP="00871AF4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193C11" w:rsidRPr="00E25F5E" w:rsidRDefault="00E25F5E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3</w:t>
            </w:r>
            <w:r w:rsidR="00193C11" w:rsidRPr="00E25F5E"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15</w:t>
            </w:r>
          </w:p>
        </w:tc>
        <w:tc>
          <w:tcPr>
            <w:tcW w:w="1911" w:type="dxa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Двукратное протирание или двукратное орошение с интервалом 5 мин</w:t>
            </w:r>
          </w:p>
        </w:tc>
      </w:tr>
      <w:tr w:rsidR="00193C11" w:rsidRPr="00E25F5E" w:rsidTr="00871AF4">
        <w:trPr>
          <w:trHeight w:val="20"/>
          <w:jc w:val="center"/>
        </w:trPr>
        <w:tc>
          <w:tcPr>
            <w:tcW w:w="3990" w:type="dxa"/>
            <w:vMerge w:val="restart"/>
            <w:vAlign w:val="center"/>
          </w:tcPr>
          <w:p w:rsidR="00193C11" w:rsidRPr="00E25F5E" w:rsidRDefault="00193C11" w:rsidP="00871AF4">
            <w:pPr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Санитарно-техническое</w:t>
            </w:r>
          </w:p>
          <w:p w:rsidR="00193C11" w:rsidRPr="00E25F5E" w:rsidRDefault="00193C11" w:rsidP="00871AF4">
            <w:pPr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749" w:type="dxa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2,0</w:t>
            </w:r>
          </w:p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4,0</w:t>
            </w:r>
          </w:p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60</w:t>
            </w:r>
          </w:p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30</w:t>
            </w:r>
          </w:p>
          <w:p w:rsidR="00193C11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15</w:t>
            </w:r>
          </w:p>
        </w:tc>
        <w:tc>
          <w:tcPr>
            <w:tcW w:w="1911" w:type="dxa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Протирание или орошение</w:t>
            </w:r>
          </w:p>
        </w:tc>
      </w:tr>
      <w:tr w:rsidR="00193C11" w:rsidRPr="00E25F5E" w:rsidTr="00871AF4">
        <w:trPr>
          <w:trHeight w:val="20"/>
          <w:jc w:val="center"/>
        </w:trPr>
        <w:tc>
          <w:tcPr>
            <w:tcW w:w="3990" w:type="dxa"/>
            <w:vMerge/>
            <w:vAlign w:val="center"/>
          </w:tcPr>
          <w:p w:rsidR="00193C11" w:rsidRPr="00E25F5E" w:rsidRDefault="00193C11" w:rsidP="00871AF4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193C11" w:rsidRPr="00E25F5E" w:rsidRDefault="00E25F5E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4,</w:t>
            </w:r>
            <w:r w:rsidR="00193C11" w:rsidRPr="00E25F5E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15</w:t>
            </w:r>
          </w:p>
        </w:tc>
        <w:tc>
          <w:tcPr>
            <w:tcW w:w="1911" w:type="dxa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Двукратное протирание или двукратное орошение с интервалом 5 мин</w:t>
            </w:r>
          </w:p>
        </w:tc>
      </w:tr>
      <w:tr w:rsidR="00193C11" w:rsidRPr="00E25F5E" w:rsidTr="00871AF4">
        <w:trPr>
          <w:trHeight w:val="20"/>
          <w:jc w:val="center"/>
        </w:trPr>
        <w:tc>
          <w:tcPr>
            <w:tcW w:w="3990" w:type="dxa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Предметы ухода за больными, средства личной гигиены, игрушки</w:t>
            </w:r>
          </w:p>
        </w:tc>
        <w:tc>
          <w:tcPr>
            <w:tcW w:w="1749" w:type="dxa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2,0</w:t>
            </w:r>
          </w:p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4,0</w:t>
            </w:r>
          </w:p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60</w:t>
            </w:r>
          </w:p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30</w:t>
            </w:r>
          </w:p>
          <w:p w:rsidR="00193C11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15</w:t>
            </w:r>
          </w:p>
        </w:tc>
        <w:tc>
          <w:tcPr>
            <w:tcW w:w="1911" w:type="dxa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Погружение или протирание</w:t>
            </w:r>
          </w:p>
        </w:tc>
      </w:tr>
      <w:tr w:rsidR="00193C11" w:rsidRPr="00E25F5E" w:rsidTr="00871AF4">
        <w:trPr>
          <w:trHeight w:val="20"/>
          <w:jc w:val="center"/>
        </w:trPr>
        <w:tc>
          <w:tcPr>
            <w:tcW w:w="3990" w:type="dxa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pacing w:val="-1"/>
                <w:sz w:val="22"/>
                <w:szCs w:val="22"/>
              </w:rPr>
              <w:t>Посуда лабораторная</w:t>
            </w:r>
            <w:r w:rsidRPr="00E25F5E">
              <w:rPr>
                <w:sz w:val="22"/>
                <w:szCs w:val="22"/>
              </w:rPr>
              <w:t xml:space="preserve"> </w:t>
            </w:r>
            <w:r w:rsidRPr="00E25F5E">
              <w:rPr>
                <w:spacing w:val="-1"/>
                <w:sz w:val="22"/>
                <w:szCs w:val="22"/>
              </w:rPr>
              <w:t>(пробирки, пипетки, предметные</w:t>
            </w:r>
            <w:r w:rsidRPr="00E25F5E">
              <w:rPr>
                <w:sz w:val="22"/>
                <w:szCs w:val="22"/>
              </w:rPr>
              <w:t xml:space="preserve"> </w:t>
            </w:r>
            <w:r w:rsidRPr="00E25F5E">
              <w:rPr>
                <w:spacing w:val="3"/>
                <w:sz w:val="22"/>
                <w:szCs w:val="22"/>
              </w:rPr>
              <w:t>стекла), резиновые груши, шланги</w:t>
            </w:r>
            <w:r w:rsidRPr="00E25F5E">
              <w:rPr>
                <w:sz w:val="22"/>
                <w:szCs w:val="22"/>
              </w:rPr>
              <w:t xml:space="preserve"> </w:t>
            </w:r>
            <w:r w:rsidRPr="00E25F5E">
              <w:rPr>
                <w:spacing w:val="1"/>
                <w:sz w:val="22"/>
                <w:szCs w:val="22"/>
              </w:rPr>
              <w:t>и др.; предметы для мытья посуды</w:t>
            </w:r>
          </w:p>
        </w:tc>
        <w:tc>
          <w:tcPr>
            <w:tcW w:w="1749" w:type="dxa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4,0</w:t>
            </w:r>
          </w:p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193C11" w:rsidRDefault="00E25F5E" w:rsidP="00871AF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E25F5E" w:rsidRPr="00E25F5E" w:rsidRDefault="00E25F5E" w:rsidP="00871AF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11" w:type="dxa"/>
            <w:vAlign w:val="center"/>
          </w:tcPr>
          <w:p w:rsidR="00193C11" w:rsidRPr="00E25F5E" w:rsidRDefault="00193C11" w:rsidP="00871AF4">
            <w:pPr>
              <w:rPr>
                <w:snapToGrid w:val="0"/>
                <w:sz w:val="22"/>
                <w:szCs w:val="22"/>
              </w:rPr>
            </w:pPr>
            <w:r w:rsidRPr="00E25F5E">
              <w:rPr>
                <w:snapToGrid w:val="0"/>
                <w:sz w:val="22"/>
                <w:szCs w:val="22"/>
              </w:rPr>
              <w:t>Погружение</w:t>
            </w:r>
          </w:p>
        </w:tc>
      </w:tr>
      <w:tr w:rsidR="00871243" w:rsidRPr="00E25F5E" w:rsidTr="0031731B">
        <w:trPr>
          <w:trHeight w:val="20"/>
          <w:jc w:val="center"/>
        </w:trPr>
        <w:tc>
          <w:tcPr>
            <w:tcW w:w="3990" w:type="dxa"/>
            <w:vAlign w:val="center"/>
          </w:tcPr>
          <w:p w:rsidR="00871243" w:rsidRPr="00E25F5E" w:rsidRDefault="00871243" w:rsidP="0031731B">
            <w:pPr>
              <w:rPr>
                <w:sz w:val="22"/>
                <w:szCs w:val="22"/>
              </w:rPr>
            </w:pPr>
            <w:proofErr w:type="gramStart"/>
            <w:r>
              <w:rPr>
                <w:sz w:val="24"/>
              </w:rPr>
              <w:t>Медицинские отходы (</w:t>
            </w:r>
            <w:r w:rsidRPr="004105AA">
              <w:rPr>
                <w:sz w:val="24"/>
              </w:rPr>
              <w:t xml:space="preserve">в </w:t>
            </w:r>
            <w:proofErr w:type="spellStart"/>
            <w:r w:rsidRPr="004105AA">
              <w:rPr>
                <w:sz w:val="24"/>
              </w:rPr>
              <w:t>т.ч</w:t>
            </w:r>
            <w:proofErr w:type="spellEnd"/>
            <w:r w:rsidRPr="004105AA">
              <w:rPr>
                <w:sz w:val="24"/>
              </w:rPr>
              <w:t>. издели</w:t>
            </w:r>
            <w:r>
              <w:rPr>
                <w:sz w:val="24"/>
              </w:rPr>
              <w:t>я</w:t>
            </w:r>
            <w:r w:rsidRPr="004105AA">
              <w:rPr>
                <w:sz w:val="24"/>
              </w:rPr>
              <w:t xml:space="preserve"> однократного применения – ватны</w:t>
            </w:r>
            <w:r>
              <w:rPr>
                <w:sz w:val="24"/>
              </w:rPr>
              <w:t>е</w:t>
            </w:r>
            <w:r w:rsidRPr="004105AA">
              <w:rPr>
                <w:sz w:val="24"/>
              </w:rPr>
              <w:t xml:space="preserve"> шарик</w:t>
            </w:r>
            <w:r>
              <w:rPr>
                <w:sz w:val="24"/>
              </w:rPr>
              <w:t>и</w:t>
            </w:r>
            <w:r w:rsidRPr="004105A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салфетки, </w:t>
            </w:r>
            <w:r w:rsidRPr="004105AA">
              <w:rPr>
                <w:sz w:val="24"/>
              </w:rPr>
              <w:t>тампон</w:t>
            </w:r>
            <w:r>
              <w:rPr>
                <w:sz w:val="24"/>
              </w:rPr>
              <w:t>ы</w:t>
            </w:r>
            <w:r w:rsidRPr="004105AA">
              <w:rPr>
                <w:sz w:val="24"/>
              </w:rPr>
              <w:t>, накид</w:t>
            </w:r>
            <w:r>
              <w:rPr>
                <w:sz w:val="24"/>
              </w:rPr>
              <w:t>ки</w:t>
            </w:r>
            <w:r w:rsidRPr="004105AA">
              <w:rPr>
                <w:sz w:val="24"/>
              </w:rPr>
              <w:t>, шапоч</w:t>
            </w:r>
            <w:r>
              <w:rPr>
                <w:sz w:val="24"/>
              </w:rPr>
              <w:t>ки</w:t>
            </w:r>
            <w:r w:rsidRPr="004105AA">
              <w:rPr>
                <w:sz w:val="24"/>
              </w:rPr>
              <w:t>, инструмен</w:t>
            </w:r>
            <w:r>
              <w:rPr>
                <w:sz w:val="24"/>
              </w:rPr>
              <w:t>ты и пр.)</w:t>
            </w:r>
            <w:proofErr w:type="gramEnd"/>
          </w:p>
        </w:tc>
        <w:tc>
          <w:tcPr>
            <w:tcW w:w="1749" w:type="dxa"/>
            <w:vAlign w:val="center"/>
          </w:tcPr>
          <w:p w:rsidR="00871243" w:rsidRPr="00E25F5E" w:rsidRDefault="00871243" w:rsidP="0031731B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4,0</w:t>
            </w:r>
          </w:p>
          <w:p w:rsidR="00871243" w:rsidRPr="00E25F5E" w:rsidRDefault="00871243" w:rsidP="0031731B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871243" w:rsidRPr="00E25F5E" w:rsidRDefault="00871243" w:rsidP="0031731B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60</w:t>
            </w:r>
          </w:p>
          <w:p w:rsidR="00871243" w:rsidRPr="00E25F5E" w:rsidRDefault="00871243" w:rsidP="0031731B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30</w:t>
            </w:r>
          </w:p>
        </w:tc>
        <w:tc>
          <w:tcPr>
            <w:tcW w:w="1911" w:type="dxa"/>
            <w:vAlign w:val="center"/>
          </w:tcPr>
          <w:p w:rsidR="00871243" w:rsidRPr="00E25F5E" w:rsidRDefault="00871243" w:rsidP="0031731B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pacing w:val="-2"/>
                <w:sz w:val="22"/>
                <w:szCs w:val="22"/>
              </w:rPr>
              <w:t>Замачивание, погружение</w:t>
            </w:r>
          </w:p>
        </w:tc>
      </w:tr>
      <w:tr w:rsidR="00E25F5E" w:rsidRPr="00E25F5E" w:rsidTr="00871AF4">
        <w:trPr>
          <w:trHeight w:val="20"/>
          <w:jc w:val="center"/>
        </w:trPr>
        <w:tc>
          <w:tcPr>
            <w:tcW w:w="3990" w:type="dxa"/>
            <w:vAlign w:val="center"/>
          </w:tcPr>
          <w:p w:rsidR="00E25F5E" w:rsidRPr="00E25F5E" w:rsidRDefault="00E25F5E" w:rsidP="00E25F5E">
            <w:pPr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 xml:space="preserve">Уборочное оборудование, инвентарь, уборочный материал, </w:t>
            </w:r>
            <w:proofErr w:type="spellStart"/>
            <w:r w:rsidRPr="00E25F5E">
              <w:rPr>
                <w:sz w:val="22"/>
                <w:szCs w:val="22"/>
              </w:rPr>
              <w:t>мопы</w:t>
            </w:r>
            <w:proofErr w:type="spellEnd"/>
            <w:r w:rsidRPr="00E25F5E">
              <w:rPr>
                <w:sz w:val="22"/>
                <w:szCs w:val="22"/>
              </w:rPr>
              <w:t xml:space="preserve"> для обработки помещений</w:t>
            </w:r>
          </w:p>
        </w:tc>
        <w:tc>
          <w:tcPr>
            <w:tcW w:w="1749" w:type="dxa"/>
            <w:vAlign w:val="center"/>
          </w:tcPr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2,0</w:t>
            </w:r>
          </w:p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4,0</w:t>
            </w:r>
          </w:p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60</w:t>
            </w:r>
          </w:p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30</w:t>
            </w:r>
          </w:p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15</w:t>
            </w:r>
          </w:p>
        </w:tc>
        <w:tc>
          <w:tcPr>
            <w:tcW w:w="1911" w:type="dxa"/>
            <w:vAlign w:val="center"/>
          </w:tcPr>
          <w:p w:rsidR="00E25F5E" w:rsidRPr="00E25F5E" w:rsidRDefault="00E25F5E" w:rsidP="00E25F5E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pacing w:val="-2"/>
                <w:sz w:val="22"/>
                <w:szCs w:val="22"/>
              </w:rPr>
              <w:t>Замачивание, погружение, протирание</w:t>
            </w:r>
          </w:p>
        </w:tc>
      </w:tr>
      <w:tr w:rsidR="00193C11" w:rsidRPr="00E25F5E" w:rsidTr="00871AF4">
        <w:trPr>
          <w:trHeight w:val="20"/>
          <w:jc w:val="center"/>
        </w:trPr>
        <w:tc>
          <w:tcPr>
            <w:tcW w:w="3990" w:type="dxa"/>
            <w:vAlign w:val="center"/>
          </w:tcPr>
          <w:p w:rsidR="00193C11" w:rsidRPr="00E25F5E" w:rsidRDefault="00193C11" w:rsidP="00871AF4">
            <w:pPr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Уборочный инвентарь (ерши, щетки, ветошь) для обработки санитарно-технического оборудования</w:t>
            </w:r>
          </w:p>
        </w:tc>
        <w:tc>
          <w:tcPr>
            <w:tcW w:w="1749" w:type="dxa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4,0</w:t>
            </w:r>
          </w:p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60</w:t>
            </w:r>
          </w:p>
          <w:p w:rsidR="00193C11" w:rsidRPr="00E25F5E" w:rsidRDefault="00193C11" w:rsidP="00B37E1D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30</w:t>
            </w:r>
          </w:p>
        </w:tc>
        <w:tc>
          <w:tcPr>
            <w:tcW w:w="1911" w:type="dxa"/>
            <w:vAlign w:val="center"/>
          </w:tcPr>
          <w:p w:rsidR="00193C11" w:rsidRPr="00E25F5E" w:rsidRDefault="00193C11" w:rsidP="00871AF4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pacing w:val="-2"/>
                <w:sz w:val="22"/>
                <w:szCs w:val="22"/>
              </w:rPr>
              <w:t>Замачивание, погружение</w:t>
            </w:r>
          </w:p>
        </w:tc>
      </w:tr>
      <w:tr w:rsidR="00B37E1D" w:rsidRPr="00E25F5E" w:rsidTr="00871AF4">
        <w:trPr>
          <w:trHeight w:val="20"/>
          <w:jc w:val="center"/>
        </w:trPr>
        <w:tc>
          <w:tcPr>
            <w:tcW w:w="3990" w:type="dxa"/>
            <w:vAlign w:val="center"/>
          </w:tcPr>
          <w:p w:rsidR="00B37E1D" w:rsidRPr="00E25F5E" w:rsidRDefault="00B37E1D" w:rsidP="00B37E1D">
            <w:pPr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Обувь из резин, пластмасс и других полимерных материалов, резиновые, пластиковые коврики</w:t>
            </w:r>
          </w:p>
        </w:tc>
        <w:tc>
          <w:tcPr>
            <w:tcW w:w="1749" w:type="dxa"/>
            <w:vAlign w:val="center"/>
          </w:tcPr>
          <w:p w:rsidR="00B37E1D" w:rsidRPr="00E25F5E" w:rsidRDefault="00B37E1D" w:rsidP="00B37E1D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2,0</w:t>
            </w:r>
          </w:p>
          <w:p w:rsidR="00B37E1D" w:rsidRPr="00E25F5E" w:rsidRDefault="00B37E1D" w:rsidP="00B37E1D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4,0</w:t>
            </w:r>
          </w:p>
          <w:p w:rsidR="00B37E1D" w:rsidRPr="00E25F5E" w:rsidRDefault="00B37E1D" w:rsidP="00B37E1D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5,0</w:t>
            </w:r>
          </w:p>
        </w:tc>
        <w:tc>
          <w:tcPr>
            <w:tcW w:w="1843" w:type="dxa"/>
            <w:shd w:val="solid" w:color="FFFFFF" w:fill="auto"/>
            <w:vAlign w:val="center"/>
          </w:tcPr>
          <w:p w:rsidR="00B37E1D" w:rsidRPr="00E25F5E" w:rsidRDefault="00B37E1D" w:rsidP="00B37E1D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60</w:t>
            </w:r>
          </w:p>
          <w:p w:rsidR="00B37E1D" w:rsidRPr="00E25F5E" w:rsidRDefault="00B37E1D" w:rsidP="00B37E1D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30</w:t>
            </w:r>
          </w:p>
          <w:p w:rsidR="00B37E1D" w:rsidRPr="00E25F5E" w:rsidRDefault="00B37E1D" w:rsidP="00B37E1D">
            <w:pPr>
              <w:shd w:val="clear" w:color="auto" w:fill="FFFFFF"/>
              <w:rPr>
                <w:sz w:val="22"/>
                <w:szCs w:val="22"/>
              </w:rPr>
            </w:pPr>
            <w:r w:rsidRPr="00E25F5E">
              <w:rPr>
                <w:sz w:val="22"/>
                <w:szCs w:val="22"/>
              </w:rPr>
              <w:t>15</w:t>
            </w:r>
          </w:p>
        </w:tc>
        <w:tc>
          <w:tcPr>
            <w:tcW w:w="1911" w:type="dxa"/>
            <w:vAlign w:val="center"/>
          </w:tcPr>
          <w:p w:rsidR="00B37E1D" w:rsidRPr="00E25F5E" w:rsidRDefault="00B37E1D" w:rsidP="00B37E1D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25F5E">
              <w:rPr>
                <w:spacing w:val="-2"/>
                <w:sz w:val="22"/>
                <w:szCs w:val="22"/>
              </w:rPr>
              <w:t>Погружение, протирание</w:t>
            </w:r>
          </w:p>
        </w:tc>
      </w:tr>
    </w:tbl>
    <w:p w:rsidR="00280A7C" w:rsidRDefault="00280A7C" w:rsidP="00193C11">
      <w:pPr>
        <w:pStyle w:val="220"/>
        <w:ind w:right="0" w:firstLine="0"/>
        <w:rPr>
          <w:b/>
          <w:szCs w:val="24"/>
        </w:rPr>
      </w:pPr>
    </w:p>
    <w:p w:rsidR="00280A7C" w:rsidRPr="00460070" w:rsidRDefault="00731DF8" w:rsidP="00280A7C">
      <w:pPr>
        <w:pStyle w:val="220"/>
        <w:ind w:right="0" w:firstLine="0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280A7C" w:rsidRPr="00460070">
        <w:rPr>
          <w:b/>
          <w:szCs w:val="24"/>
        </w:rPr>
        <w:lastRenderedPageBreak/>
        <w:t xml:space="preserve">Таблица </w:t>
      </w:r>
      <w:r w:rsidR="00417A1B">
        <w:rPr>
          <w:b/>
          <w:szCs w:val="24"/>
        </w:rPr>
        <w:t>7</w:t>
      </w:r>
      <w:r w:rsidR="00280A7C" w:rsidRPr="00460070">
        <w:rPr>
          <w:b/>
          <w:szCs w:val="24"/>
        </w:rPr>
        <w:t>. Режимы дезинфекции объектов при проведении генеральных уборок</w:t>
      </w:r>
    </w:p>
    <w:p w:rsidR="00280A7C" w:rsidRPr="00460070" w:rsidRDefault="00280A7C" w:rsidP="00280A7C">
      <w:pPr>
        <w:pStyle w:val="220"/>
        <w:ind w:right="0" w:firstLine="0"/>
        <w:jc w:val="center"/>
        <w:rPr>
          <w:b/>
          <w:szCs w:val="24"/>
        </w:rPr>
      </w:pPr>
      <w:r w:rsidRPr="00460070">
        <w:rPr>
          <w:b/>
          <w:szCs w:val="24"/>
        </w:rPr>
        <w:t>растворами средства «</w:t>
      </w:r>
      <w:proofErr w:type="spellStart"/>
      <w:r w:rsidR="00310D1D">
        <w:rPr>
          <w:b/>
          <w:szCs w:val="24"/>
        </w:rPr>
        <w:t>Фион</w:t>
      </w:r>
      <w:proofErr w:type="spellEnd"/>
      <w:r w:rsidR="00310D1D">
        <w:rPr>
          <w:b/>
          <w:szCs w:val="24"/>
        </w:rPr>
        <w:t xml:space="preserve"> </w:t>
      </w:r>
      <w:proofErr w:type="spellStart"/>
      <w:r w:rsidR="00310D1D">
        <w:rPr>
          <w:b/>
          <w:szCs w:val="24"/>
        </w:rPr>
        <w:t>дез</w:t>
      </w:r>
      <w:proofErr w:type="spellEnd"/>
      <w:r w:rsidR="00310D1D">
        <w:rPr>
          <w:b/>
          <w:szCs w:val="24"/>
        </w:rPr>
        <w:t xml:space="preserve"> </w:t>
      </w:r>
      <w:proofErr w:type="spellStart"/>
      <w:r w:rsidR="00310D1D">
        <w:rPr>
          <w:b/>
          <w:szCs w:val="24"/>
        </w:rPr>
        <w:t>санит</w:t>
      </w:r>
      <w:proofErr w:type="spellEnd"/>
      <w:r w:rsidRPr="00460070">
        <w:rPr>
          <w:b/>
          <w:szCs w:val="24"/>
        </w:rPr>
        <w:t>»</w:t>
      </w:r>
    </w:p>
    <w:p w:rsidR="00280A7C" w:rsidRPr="00423BE5" w:rsidRDefault="00280A7C" w:rsidP="00280A7C">
      <w:pPr>
        <w:pStyle w:val="220"/>
        <w:ind w:right="0" w:firstLine="0"/>
        <w:jc w:val="center"/>
        <w:rPr>
          <w:sz w:val="16"/>
          <w:szCs w:val="16"/>
        </w:rPr>
      </w:pPr>
    </w:p>
    <w:tbl>
      <w:tblPr>
        <w:tblW w:w="10024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1985"/>
        <w:gridCol w:w="2006"/>
        <w:gridCol w:w="2296"/>
      </w:tblGrid>
      <w:tr w:rsidR="00280A7C" w:rsidRPr="00C74B9A" w:rsidTr="00280A7C">
        <w:trPr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Профиль учреждения</w:t>
            </w:r>
            <w:r>
              <w:rPr>
                <w:sz w:val="22"/>
                <w:szCs w:val="22"/>
              </w:rPr>
              <w:t xml:space="preserve"> или организации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Концентрация</w:t>
            </w:r>
          </w:p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абочего раствора по препарату, </w:t>
            </w:r>
            <w:r w:rsidRPr="00C74B9A">
              <w:rPr>
                <w:sz w:val="22"/>
                <w:szCs w:val="22"/>
              </w:rPr>
              <w:t>%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Время обеззараживания, мин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Способ</w:t>
            </w:r>
          </w:p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обеззараживания</w:t>
            </w:r>
          </w:p>
        </w:tc>
      </w:tr>
      <w:tr w:rsidR="00280A7C" w:rsidRPr="00C74B9A" w:rsidTr="00280A7C">
        <w:trPr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Соматические отделения</w:t>
            </w:r>
            <w:r>
              <w:rPr>
                <w:sz w:val="22"/>
                <w:szCs w:val="22"/>
              </w:rPr>
              <w:t xml:space="preserve"> </w:t>
            </w:r>
            <w:r w:rsidR="009F36E7">
              <w:rPr>
                <w:sz w:val="22"/>
                <w:szCs w:val="22"/>
              </w:rPr>
              <w:t>медицинских организаций</w:t>
            </w:r>
          </w:p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(кроме процедурного</w:t>
            </w:r>
          </w:p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кабинета)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A7C" w:rsidRPr="00EC3EBD" w:rsidRDefault="00E4082E" w:rsidP="00280A7C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0,25</w:t>
            </w:r>
          </w:p>
          <w:p w:rsidR="00280A7C" w:rsidRPr="00EC3EBD" w:rsidRDefault="00E4082E" w:rsidP="00280A7C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280A7C" w:rsidRPr="00EC3EBD" w:rsidRDefault="00280A7C" w:rsidP="00280A7C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A7C" w:rsidRPr="00EC3EBD" w:rsidRDefault="00E4082E" w:rsidP="00280A7C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280A7C" w:rsidRDefault="00E4082E" w:rsidP="00E4082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4082E" w:rsidRPr="00EC3EBD" w:rsidRDefault="00E4082E" w:rsidP="00E4082E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Протирание</w:t>
            </w:r>
          </w:p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или орошение</w:t>
            </w:r>
          </w:p>
        </w:tc>
      </w:tr>
      <w:tr w:rsidR="00514127" w:rsidRPr="00C74B9A" w:rsidTr="00280A7C">
        <w:trPr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127" w:rsidRPr="00C74B9A" w:rsidRDefault="0051412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Хирургические отделения,</w:t>
            </w:r>
          </w:p>
          <w:p w:rsidR="00514127" w:rsidRPr="00C74B9A" w:rsidRDefault="0051412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процедурные кабинеты, стоматологические, акушерские и гинекологические отделения</w:t>
            </w:r>
          </w:p>
          <w:p w:rsidR="00514127" w:rsidRPr="00C74B9A" w:rsidRDefault="0051412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и кабинеты, лаборатории, операционные, перевязочные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14127" w:rsidRDefault="00514127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514127" w:rsidRDefault="00514127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514127" w:rsidRPr="00310D1D" w:rsidRDefault="00514127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14127" w:rsidRPr="00310D1D" w:rsidRDefault="00514127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60</w:t>
            </w:r>
          </w:p>
          <w:p w:rsidR="00514127" w:rsidRPr="00310D1D" w:rsidRDefault="00514127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30</w:t>
            </w:r>
          </w:p>
          <w:p w:rsidR="00514127" w:rsidRPr="00310D1D" w:rsidRDefault="00514127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15</w:t>
            </w:r>
          </w:p>
        </w:tc>
        <w:tc>
          <w:tcPr>
            <w:tcW w:w="229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14127" w:rsidRPr="00C74B9A" w:rsidRDefault="0051412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Протирание</w:t>
            </w:r>
          </w:p>
          <w:p w:rsidR="00514127" w:rsidRPr="00C74B9A" w:rsidRDefault="0051412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или орошение</w:t>
            </w:r>
          </w:p>
        </w:tc>
      </w:tr>
      <w:tr w:rsidR="00280A7C" w:rsidRPr="00C74B9A" w:rsidTr="00280A7C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Инфекционные лечебно-профилактические учреждения*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7C" w:rsidRPr="001A5273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1A5273">
              <w:rPr>
                <w:sz w:val="22"/>
                <w:szCs w:val="22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7C" w:rsidRPr="001A5273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1A5273">
              <w:rPr>
                <w:sz w:val="22"/>
                <w:szCs w:val="22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Протирание</w:t>
            </w:r>
          </w:p>
          <w:p w:rsidR="00280A7C" w:rsidRPr="00C74B9A" w:rsidRDefault="00280A7C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или орошение</w:t>
            </w:r>
          </w:p>
        </w:tc>
      </w:tr>
      <w:tr w:rsidR="00987377" w:rsidRPr="00C74B9A" w:rsidTr="00280A7C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7" w:rsidRPr="00C74B9A" w:rsidRDefault="0098737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Кожно-венерологические лечебно-профилактические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7" w:rsidRDefault="00987377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2,0</w:t>
            </w:r>
          </w:p>
          <w:p w:rsidR="00987377" w:rsidRDefault="00987377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4,0</w:t>
            </w:r>
          </w:p>
          <w:p w:rsidR="00987377" w:rsidRPr="00310D1D" w:rsidRDefault="00987377" w:rsidP="00871A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7" w:rsidRPr="00310D1D" w:rsidRDefault="00987377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60</w:t>
            </w:r>
          </w:p>
          <w:p w:rsidR="00987377" w:rsidRPr="00310D1D" w:rsidRDefault="00987377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30</w:t>
            </w:r>
          </w:p>
          <w:p w:rsidR="00987377" w:rsidRPr="00310D1D" w:rsidRDefault="00987377" w:rsidP="00871AF4">
            <w:pPr>
              <w:shd w:val="clear" w:color="auto" w:fill="FFFFFF"/>
              <w:rPr>
                <w:sz w:val="24"/>
              </w:rPr>
            </w:pPr>
            <w:r w:rsidRPr="00310D1D">
              <w:rPr>
                <w:sz w:val="24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7" w:rsidRPr="00C74B9A" w:rsidRDefault="0098737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Протирание</w:t>
            </w:r>
          </w:p>
          <w:p w:rsidR="00987377" w:rsidRPr="00C74B9A" w:rsidRDefault="0098737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или орошение</w:t>
            </w:r>
          </w:p>
        </w:tc>
      </w:tr>
      <w:tr w:rsidR="00514127" w:rsidRPr="00C74B9A" w:rsidTr="00280A7C">
        <w:trPr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27" w:rsidRPr="00C74B9A" w:rsidRDefault="0051412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Детские учреждения,</w:t>
            </w:r>
          </w:p>
          <w:p w:rsidR="00514127" w:rsidRPr="00C74B9A" w:rsidRDefault="0051412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учреждения социального обеспечения, коммунальные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27" w:rsidRPr="00EC3EBD" w:rsidRDefault="00514127" w:rsidP="00871AF4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0,25</w:t>
            </w:r>
          </w:p>
          <w:p w:rsidR="00514127" w:rsidRPr="00EC3EBD" w:rsidRDefault="00514127" w:rsidP="00871AF4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514127" w:rsidRPr="00EC3EBD" w:rsidRDefault="00514127" w:rsidP="00871AF4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27" w:rsidRPr="00EC3EBD" w:rsidRDefault="00514127" w:rsidP="00871AF4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14127" w:rsidRDefault="00514127" w:rsidP="00871AF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14127" w:rsidRPr="00EC3EBD" w:rsidRDefault="00514127" w:rsidP="00871AF4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127" w:rsidRPr="00C74B9A" w:rsidRDefault="00514127" w:rsidP="00280A7C">
            <w:pPr>
              <w:tabs>
                <w:tab w:val="left" w:pos="-2410"/>
              </w:tabs>
              <w:rPr>
                <w:sz w:val="22"/>
              </w:rPr>
            </w:pPr>
            <w:r w:rsidRPr="00C74B9A">
              <w:rPr>
                <w:sz w:val="22"/>
                <w:szCs w:val="22"/>
              </w:rPr>
              <w:t>Протирание</w:t>
            </w:r>
          </w:p>
        </w:tc>
      </w:tr>
    </w:tbl>
    <w:p w:rsidR="00280A7C" w:rsidRPr="00C74B9A" w:rsidRDefault="00280A7C" w:rsidP="00280A7C">
      <w:pPr>
        <w:rPr>
          <w:sz w:val="22"/>
          <w:szCs w:val="22"/>
        </w:rPr>
      </w:pPr>
      <w:r w:rsidRPr="00C74B9A">
        <w:rPr>
          <w:sz w:val="22"/>
          <w:szCs w:val="22"/>
        </w:rPr>
        <w:t>Примечание:* - генеральную уборку проводить по режиму соответствующей инфекции.</w:t>
      </w:r>
    </w:p>
    <w:p w:rsidR="00577917" w:rsidRDefault="00577917" w:rsidP="000B6935">
      <w:pPr>
        <w:suppressAutoHyphens w:val="0"/>
        <w:spacing w:after="200" w:line="276" w:lineRule="auto"/>
        <w:rPr>
          <w:b/>
          <w:caps/>
          <w:sz w:val="28"/>
          <w:szCs w:val="28"/>
        </w:rPr>
      </w:pPr>
    </w:p>
    <w:p w:rsidR="005264A4" w:rsidRPr="0087254B" w:rsidRDefault="005264A4" w:rsidP="000B6935">
      <w:pPr>
        <w:suppressAutoHyphens w:val="0"/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87254B">
        <w:rPr>
          <w:b/>
          <w:caps/>
          <w:sz w:val="28"/>
          <w:szCs w:val="28"/>
        </w:rPr>
        <w:t>. МЕРЫ ПРЕДОСТОРОЖНОСТИ</w:t>
      </w:r>
    </w:p>
    <w:p w:rsidR="00243529" w:rsidRPr="0015697B" w:rsidRDefault="00243529" w:rsidP="00243529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4</w:t>
      </w:r>
      <w:r w:rsidRPr="0015697B">
        <w:rPr>
          <w:sz w:val="24"/>
        </w:rPr>
        <w:t xml:space="preserve">.1. К работе со средством не допускаются лица моложе 18 лет или страдающие аллергическими заболеваниями и чувствительные к химическим веществам. </w:t>
      </w:r>
    </w:p>
    <w:p w:rsidR="00243529" w:rsidRPr="0015697B" w:rsidRDefault="00243529" w:rsidP="00243529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4</w:t>
      </w:r>
      <w:r w:rsidRPr="0015697B">
        <w:rPr>
          <w:sz w:val="24"/>
        </w:rPr>
        <w:t>.2. При всех работах следует избегать попадания средства в глаза и на кожу.</w:t>
      </w:r>
    </w:p>
    <w:p w:rsidR="00243529" w:rsidRPr="0015697B" w:rsidRDefault="00243529" w:rsidP="00243529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4</w:t>
      </w:r>
      <w:r w:rsidRPr="0015697B">
        <w:rPr>
          <w:sz w:val="24"/>
        </w:rPr>
        <w:t>.3. Все работы с концентратом средства и его рабочими растворами необходимо проводить с защитой кожи рук резиновыми перчатками.</w:t>
      </w:r>
      <w:r w:rsidRPr="0015697B">
        <w:rPr>
          <w:sz w:val="28"/>
          <w:szCs w:val="28"/>
        </w:rPr>
        <w:t xml:space="preserve"> </w:t>
      </w:r>
    </w:p>
    <w:p w:rsidR="00243529" w:rsidRPr="0015697B" w:rsidRDefault="00243529" w:rsidP="00243529">
      <w:pPr>
        <w:tabs>
          <w:tab w:val="left" w:pos="-142"/>
          <w:tab w:val="left" w:pos="8647"/>
        </w:tabs>
        <w:ind w:firstLine="709"/>
        <w:jc w:val="both"/>
        <w:rPr>
          <w:sz w:val="24"/>
        </w:rPr>
      </w:pPr>
      <w:r>
        <w:rPr>
          <w:sz w:val="24"/>
        </w:rPr>
        <w:t>4</w:t>
      </w:r>
      <w:r w:rsidRPr="0015697B">
        <w:rPr>
          <w:sz w:val="24"/>
        </w:rPr>
        <w:t xml:space="preserve">.4. При обработке поверхностей в помещениях способом протирания не требуются средства защиты органов дыхания. Дезинфекцию поверхностей рабочими растворами способом протирания можно проводить в присутствии персонала и пациентов. </w:t>
      </w:r>
    </w:p>
    <w:p w:rsidR="00243529" w:rsidRPr="0015697B" w:rsidRDefault="00243529" w:rsidP="00243529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4</w:t>
      </w:r>
      <w:r w:rsidRPr="0015697B">
        <w:rPr>
          <w:sz w:val="24"/>
        </w:rPr>
        <w:t>.5. При обработке поверхностей способом орошения рекомендуется использовать средства индивидуальной защиты органов дыхания - универсальные респираторы марки РУ-</w:t>
      </w:r>
      <w:smartTag w:uri="urn:schemas-microsoft-com:office:smarttags" w:element="metricconverter">
        <w:smartTagPr>
          <w:attr w:name="ProductID" w:val="60 М"/>
        </w:smartTagPr>
        <w:r w:rsidRPr="0015697B">
          <w:rPr>
            <w:sz w:val="24"/>
          </w:rPr>
          <w:t>60 М</w:t>
        </w:r>
      </w:smartTag>
      <w:r w:rsidRPr="0015697B">
        <w:rPr>
          <w:sz w:val="24"/>
        </w:rPr>
        <w:t xml:space="preserve"> или РПГ-67 с патроном марки «В», глаз - герметичные очки, кожи рук - резиновые перчатки. Обработку способом орошения проводят в отсутствии пациентов.</w:t>
      </w:r>
    </w:p>
    <w:p w:rsidR="00243529" w:rsidRPr="0015697B" w:rsidRDefault="00243529" w:rsidP="00243529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4</w:t>
      </w:r>
      <w:r w:rsidRPr="0015697B">
        <w:rPr>
          <w:sz w:val="24"/>
        </w:rPr>
        <w:t>.</w:t>
      </w:r>
      <w:r>
        <w:rPr>
          <w:sz w:val="24"/>
        </w:rPr>
        <w:t>6</w:t>
      </w:r>
      <w:r w:rsidRPr="0015697B">
        <w:rPr>
          <w:sz w:val="24"/>
        </w:rPr>
        <w:t xml:space="preserve">. Емкости с растворами средства при обработке объектов способом погружения (замачивания) должны быть закрыты. </w:t>
      </w:r>
    </w:p>
    <w:p w:rsidR="00243529" w:rsidRPr="0015697B" w:rsidRDefault="00243529" w:rsidP="00243529">
      <w:pPr>
        <w:ind w:firstLine="709"/>
        <w:jc w:val="both"/>
        <w:rPr>
          <w:sz w:val="24"/>
        </w:rPr>
      </w:pPr>
      <w:r>
        <w:rPr>
          <w:sz w:val="24"/>
        </w:rPr>
        <w:t>4.7</w:t>
      </w:r>
      <w:r w:rsidRPr="0015697B">
        <w:rPr>
          <w:sz w:val="24"/>
        </w:rPr>
        <w:t>. При проведении работ необходимо соблюдать правила личной гигиены. После работы открытые части тела (лицо, руки) вымыть водой с мылом.</w:t>
      </w:r>
    </w:p>
    <w:p w:rsidR="00243529" w:rsidRPr="0015697B" w:rsidRDefault="00243529" w:rsidP="00243529">
      <w:pPr>
        <w:tabs>
          <w:tab w:val="left" w:pos="-2410"/>
        </w:tabs>
        <w:ind w:firstLine="720"/>
        <w:jc w:val="both"/>
        <w:rPr>
          <w:sz w:val="24"/>
        </w:rPr>
      </w:pPr>
      <w:r>
        <w:rPr>
          <w:sz w:val="24"/>
        </w:rPr>
        <w:t>4.8</w:t>
      </w:r>
      <w:r w:rsidRPr="0015697B">
        <w:rPr>
          <w:sz w:val="24"/>
        </w:rPr>
        <w:t>. Средство следует хранить отдельно от лекарственных препаратов, пищевых продуктов, в местах, не доступных детям.</w:t>
      </w:r>
    </w:p>
    <w:p w:rsidR="00243529" w:rsidRDefault="00243529" w:rsidP="007A2BB8">
      <w:pPr>
        <w:rPr>
          <w:b/>
          <w:caps/>
          <w:sz w:val="28"/>
          <w:szCs w:val="28"/>
        </w:rPr>
      </w:pPr>
    </w:p>
    <w:p w:rsidR="007A2BB8" w:rsidRPr="0087254B" w:rsidRDefault="007A2BB8" w:rsidP="007A2BB8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Pr="0087254B">
        <w:rPr>
          <w:b/>
          <w:caps/>
          <w:sz w:val="28"/>
          <w:szCs w:val="28"/>
        </w:rPr>
        <w:t>. МЕРЫ ПЕРВОЙ ПОМОЩИ</w:t>
      </w:r>
    </w:p>
    <w:p w:rsidR="007A2BB8" w:rsidRPr="00AB444E" w:rsidRDefault="007A2BB8" w:rsidP="007A2BB8">
      <w:pPr>
        <w:jc w:val="both"/>
        <w:rPr>
          <w:sz w:val="24"/>
        </w:rPr>
      </w:pPr>
    </w:p>
    <w:p w:rsidR="00061F1F" w:rsidRPr="00E7546D" w:rsidRDefault="00061F1F" w:rsidP="00061F1F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5</w:t>
      </w:r>
      <w:r w:rsidRPr="00E7546D">
        <w:rPr>
          <w:sz w:val="24"/>
        </w:rPr>
        <w:t>.1. При попадании средства на кожу необходимо смыть средство большим количеством воды</w:t>
      </w:r>
      <w:r>
        <w:rPr>
          <w:sz w:val="24"/>
        </w:rPr>
        <w:t xml:space="preserve"> с мылом</w:t>
      </w:r>
      <w:r w:rsidRPr="00E7546D">
        <w:rPr>
          <w:sz w:val="24"/>
        </w:rPr>
        <w:t>.</w:t>
      </w:r>
    </w:p>
    <w:p w:rsidR="00061F1F" w:rsidRPr="00E7546D" w:rsidRDefault="00061F1F" w:rsidP="00061F1F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>5.</w:t>
      </w:r>
      <w:r w:rsidRPr="00E7546D">
        <w:rPr>
          <w:sz w:val="24"/>
        </w:rPr>
        <w:t>2. При попадании средства в глаза необходимо</w:t>
      </w:r>
      <w:r>
        <w:rPr>
          <w:sz w:val="24"/>
        </w:rPr>
        <w:t xml:space="preserve"> немедленно!</w:t>
      </w:r>
      <w:r w:rsidRPr="00E7546D">
        <w:rPr>
          <w:sz w:val="24"/>
        </w:rPr>
        <w:t xml:space="preserve"> промыть их под ст</w:t>
      </w:r>
      <w:r>
        <w:rPr>
          <w:sz w:val="24"/>
        </w:rPr>
        <w:t xml:space="preserve">руей воды в течение 10-15 минут. </w:t>
      </w:r>
      <w:r w:rsidRPr="00BB5BF8">
        <w:rPr>
          <w:sz w:val="24"/>
        </w:rPr>
        <w:t>При наличии удалить контактные линзы и продолжить промывание</w:t>
      </w:r>
      <w:r>
        <w:rPr>
          <w:sz w:val="24"/>
        </w:rPr>
        <w:t xml:space="preserve">. При необходимости </w:t>
      </w:r>
      <w:r w:rsidRPr="00E7546D">
        <w:rPr>
          <w:sz w:val="24"/>
        </w:rPr>
        <w:t>обратиться к врачу.</w:t>
      </w:r>
    </w:p>
    <w:p w:rsidR="00061F1F" w:rsidRPr="00E7546D" w:rsidRDefault="00061F1F" w:rsidP="00061F1F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5</w:t>
      </w:r>
      <w:r w:rsidRPr="00E7546D">
        <w:rPr>
          <w:sz w:val="24"/>
        </w:rPr>
        <w:t>.3. В случае попадания средства в желудок рекомендуется выпить несколько стаканов воды с 10-20 измельченными таблетками активированного угля. Желудок не промывать! Рвоту не вызывать! При необходимости обратиться к врачу.</w:t>
      </w:r>
    </w:p>
    <w:p w:rsidR="00061F1F" w:rsidRPr="00E7546D" w:rsidRDefault="00061F1F" w:rsidP="00061F1F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5</w:t>
      </w:r>
      <w:r w:rsidRPr="00E7546D">
        <w:rPr>
          <w:sz w:val="24"/>
        </w:rPr>
        <w:t>.4. При раздражении органов дыхания (першение в горле, кашель, затрудненное дыхание, слезотечение) пострадавшего удаляют из рабочего помещения на свежий воздух или в хорошо проветриваемое помещение. Рот и носоглотку прополаскивают водой. Дают теплое питье. При необходимости обратиться к врачу.</w:t>
      </w:r>
    </w:p>
    <w:p w:rsidR="007A2BB8" w:rsidRPr="00AB444E" w:rsidRDefault="007A2BB8" w:rsidP="007A2BB8">
      <w:pPr>
        <w:widowControl w:val="0"/>
        <w:tabs>
          <w:tab w:val="left" w:pos="426"/>
        </w:tabs>
        <w:ind w:firstLine="357"/>
        <w:jc w:val="both"/>
        <w:rPr>
          <w:b/>
          <w:w w:val="103"/>
          <w:sz w:val="24"/>
        </w:rPr>
      </w:pPr>
    </w:p>
    <w:p w:rsidR="0045660C" w:rsidRPr="00154976" w:rsidRDefault="0018356C" w:rsidP="0045660C">
      <w:pPr>
        <w:rPr>
          <w:b/>
          <w:caps/>
          <w:sz w:val="24"/>
        </w:rPr>
      </w:pPr>
      <w:r>
        <w:rPr>
          <w:b/>
          <w:caps/>
          <w:sz w:val="24"/>
        </w:rPr>
        <w:t>6</w:t>
      </w:r>
      <w:r w:rsidR="0045660C" w:rsidRPr="00154976">
        <w:rPr>
          <w:b/>
          <w:caps/>
          <w:sz w:val="24"/>
        </w:rPr>
        <w:t xml:space="preserve">. ФИЗИКО-ХИМИЧЕСКИЕ И АНАЛИТИЧЕСКИЕ МЕТОДЫ </w:t>
      </w:r>
    </w:p>
    <w:p w:rsidR="0045660C" w:rsidRPr="00154976" w:rsidRDefault="0045660C" w:rsidP="0045660C">
      <w:pPr>
        <w:rPr>
          <w:b/>
          <w:caps/>
          <w:sz w:val="24"/>
        </w:rPr>
      </w:pPr>
      <w:r w:rsidRPr="00154976">
        <w:rPr>
          <w:b/>
          <w:caps/>
          <w:sz w:val="24"/>
        </w:rPr>
        <w:t>КОНТРОЛЯ КАЧЕСТВА</w:t>
      </w:r>
    </w:p>
    <w:p w:rsidR="0045660C" w:rsidRPr="00DD3132" w:rsidRDefault="0045660C" w:rsidP="0045660C"/>
    <w:p w:rsidR="0045660C" w:rsidRDefault="0018356C" w:rsidP="0045660C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6</w:t>
      </w:r>
      <w:r w:rsidR="0045660C" w:rsidRPr="00773C5B">
        <w:rPr>
          <w:sz w:val="24"/>
        </w:rPr>
        <w:t>.1. Регламентируемые показатели качества и нормы по ним для дезинфицирующего средства «</w:t>
      </w:r>
      <w:proofErr w:type="spellStart"/>
      <w:r w:rsidR="00B2074D">
        <w:rPr>
          <w:sz w:val="24"/>
        </w:rPr>
        <w:t>Фион</w:t>
      </w:r>
      <w:proofErr w:type="spellEnd"/>
      <w:r w:rsidR="00B2074D">
        <w:rPr>
          <w:sz w:val="24"/>
        </w:rPr>
        <w:t xml:space="preserve"> </w:t>
      </w:r>
      <w:proofErr w:type="spellStart"/>
      <w:r w:rsidR="00B2074D">
        <w:rPr>
          <w:sz w:val="24"/>
        </w:rPr>
        <w:t>дез</w:t>
      </w:r>
      <w:proofErr w:type="spellEnd"/>
      <w:r w:rsidR="00B2074D">
        <w:rPr>
          <w:sz w:val="24"/>
        </w:rPr>
        <w:t xml:space="preserve"> </w:t>
      </w:r>
      <w:proofErr w:type="spellStart"/>
      <w:r w:rsidR="00B2074D">
        <w:rPr>
          <w:sz w:val="24"/>
        </w:rPr>
        <w:t>санит</w:t>
      </w:r>
      <w:proofErr w:type="spellEnd"/>
      <w:r w:rsidR="0045660C" w:rsidRPr="00773C5B">
        <w:rPr>
          <w:sz w:val="24"/>
        </w:rPr>
        <w:t xml:space="preserve">» представлены в таблице </w:t>
      </w:r>
      <w:r>
        <w:rPr>
          <w:sz w:val="24"/>
        </w:rPr>
        <w:t>8</w:t>
      </w:r>
      <w:r w:rsidR="0045660C" w:rsidRPr="00773C5B">
        <w:rPr>
          <w:sz w:val="24"/>
        </w:rPr>
        <w:t xml:space="preserve">. </w:t>
      </w:r>
    </w:p>
    <w:p w:rsidR="0045660C" w:rsidRPr="00773C5B" w:rsidRDefault="0045660C" w:rsidP="0045660C">
      <w:pPr>
        <w:tabs>
          <w:tab w:val="left" w:pos="426"/>
        </w:tabs>
        <w:ind w:firstLine="709"/>
        <w:jc w:val="both"/>
        <w:rPr>
          <w:sz w:val="24"/>
        </w:rPr>
      </w:pPr>
    </w:p>
    <w:p w:rsidR="0045660C" w:rsidRPr="00773C5B" w:rsidRDefault="0045660C" w:rsidP="0045660C">
      <w:pPr>
        <w:pStyle w:val="220"/>
        <w:ind w:right="0" w:firstLine="0"/>
        <w:jc w:val="center"/>
        <w:rPr>
          <w:b/>
          <w:szCs w:val="24"/>
        </w:rPr>
      </w:pPr>
      <w:r w:rsidRPr="00773C5B">
        <w:rPr>
          <w:b/>
          <w:szCs w:val="24"/>
        </w:rPr>
        <w:t xml:space="preserve">Таблица </w:t>
      </w:r>
      <w:r w:rsidR="0018356C">
        <w:rPr>
          <w:b/>
          <w:szCs w:val="24"/>
        </w:rPr>
        <w:t>8</w:t>
      </w:r>
      <w:r>
        <w:rPr>
          <w:b/>
          <w:szCs w:val="24"/>
        </w:rPr>
        <w:t xml:space="preserve">. </w:t>
      </w:r>
      <w:r w:rsidRPr="00773C5B">
        <w:rPr>
          <w:b/>
          <w:szCs w:val="24"/>
        </w:rPr>
        <w:t>Показатели качества дезинфицирующего средства «</w:t>
      </w:r>
      <w:proofErr w:type="spellStart"/>
      <w:r w:rsidR="00B2074D">
        <w:rPr>
          <w:b/>
          <w:szCs w:val="24"/>
        </w:rPr>
        <w:t>Фион</w:t>
      </w:r>
      <w:proofErr w:type="spellEnd"/>
      <w:r w:rsidR="00B2074D">
        <w:rPr>
          <w:b/>
          <w:szCs w:val="24"/>
        </w:rPr>
        <w:t xml:space="preserve"> </w:t>
      </w:r>
      <w:proofErr w:type="spellStart"/>
      <w:r w:rsidR="00B2074D">
        <w:rPr>
          <w:b/>
          <w:szCs w:val="24"/>
        </w:rPr>
        <w:t>дез</w:t>
      </w:r>
      <w:proofErr w:type="spellEnd"/>
      <w:r w:rsidR="00B2074D">
        <w:rPr>
          <w:b/>
          <w:szCs w:val="24"/>
        </w:rPr>
        <w:t xml:space="preserve"> </w:t>
      </w:r>
      <w:proofErr w:type="spellStart"/>
      <w:r w:rsidR="00B2074D">
        <w:rPr>
          <w:b/>
          <w:szCs w:val="24"/>
        </w:rPr>
        <w:t>санит</w:t>
      </w:r>
      <w:proofErr w:type="spellEnd"/>
      <w:r w:rsidRPr="00773C5B">
        <w:rPr>
          <w:b/>
          <w:szCs w:val="24"/>
        </w:rPr>
        <w:t xml:space="preserve">» </w:t>
      </w:r>
    </w:p>
    <w:p w:rsidR="0045660C" w:rsidRPr="00DD3132" w:rsidRDefault="0045660C" w:rsidP="0045660C">
      <w:pPr>
        <w:pStyle w:val="a5"/>
        <w:ind w:right="0" w:firstLine="0"/>
        <w:rPr>
          <w:b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94"/>
        <w:gridCol w:w="3286"/>
      </w:tblGrid>
      <w:tr w:rsidR="0045660C" w:rsidRPr="00773C5B" w:rsidTr="000A313B">
        <w:tc>
          <w:tcPr>
            <w:tcW w:w="959" w:type="dxa"/>
            <w:vAlign w:val="center"/>
          </w:tcPr>
          <w:p w:rsidR="0045660C" w:rsidRPr="00773C5B" w:rsidRDefault="0045660C" w:rsidP="000A313B">
            <w:pPr>
              <w:rPr>
                <w:sz w:val="24"/>
              </w:rPr>
            </w:pPr>
            <w:r w:rsidRPr="00773C5B">
              <w:rPr>
                <w:sz w:val="24"/>
              </w:rPr>
              <w:t>№ п/п</w:t>
            </w:r>
          </w:p>
        </w:tc>
        <w:tc>
          <w:tcPr>
            <w:tcW w:w="5394" w:type="dxa"/>
            <w:vAlign w:val="center"/>
          </w:tcPr>
          <w:p w:rsidR="0045660C" w:rsidRPr="00773C5B" w:rsidRDefault="0045660C" w:rsidP="000A313B">
            <w:pPr>
              <w:rPr>
                <w:sz w:val="24"/>
              </w:rPr>
            </w:pPr>
            <w:r w:rsidRPr="00773C5B">
              <w:rPr>
                <w:sz w:val="24"/>
              </w:rPr>
              <w:t>Наименование показателя</w:t>
            </w:r>
          </w:p>
        </w:tc>
        <w:tc>
          <w:tcPr>
            <w:tcW w:w="3286" w:type="dxa"/>
            <w:vAlign w:val="center"/>
          </w:tcPr>
          <w:p w:rsidR="0045660C" w:rsidRPr="00773C5B" w:rsidRDefault="0045660C" w:rsidP="000A313B">
            <w:pPr>
              <w:rPr>
                <w:sz w:val="24"/>
              </w:rPr>
            </w:pPr>
            <w:r w:rsidRPr="00773C5B">
              <w:rPr>
                <w:sz w:val="24"/>
              </w:rPr>
              <w:t>Норма</w:t>
            </w:r>
          </w:p>
        </w:tc>
      </w:tr>
      <w:tr w:rsidR="0045660C" w:rsidRPr="00773C5B" w:rsidTr="000A313B">
        <w:trPr>
          <w:trHeight w:val="721"/>
        </w:trPr>
        <w:tc>
          <w:tcPr>
            <w:tcW w:w="959" w:type="dxa"/>
            <w:vAlign w:val="center"/>
          </w:tcPr>
          <w:p w:rsidR="0045660C" w:rsidRPr="00773C5B" w:rsidRDefault="0045660C" w:rsidP="000A313B">
            <w:pPr>
              <w:rPr>
                <w:sz w:val="24"/>
              </w:rPr>
            </w:pPr>
            <w:r w:rsidRPr="00773C5B">
              <w:rPr>
                <w:sz w:val="24"/>
              </w:rPr>
              <w:t>1</w:t>
            </w:r>
          </w:p>
        </w:tc>
        <w:tc>
          <w:tcPr>
            <w:tcW w:w="5394" w:type="dxa"/>
            <w:vAlign w:val="center"/>
          </w:tcPr>
          <w:p w:rsidR="0045660C" w:rsidRPr="00773C5B" w:rsidRDefault="0045660C" w:rsidP="00D9447D">
            <w:pPr>
              <w:jc w:val="left"/>
              <w:rPr>
                <w:sz w:val="24"/>
              </w:rPr>
            </w:pPr>
            <w:r w:rsidRPr="00773C5B">
              <w:rPr>
                <w:sz w:val="24"/>
              </w:rPr>
              <w:t>Внешний вид, цвет и запах</w:t>
            </w:r>
          </w:p>
        </w:tc>
        <w:tc>
          <w:tcPr>
            <w:tcW w:w="3286" w:type="dxa"/>
            <w:vAlign w:val="center"/>
          </w:tcPr>
          <w:p w:rsidR="0045660C" w:rsidRPr="00773C5B" w:rsidRDefault="0045660C" w:rsidP="00420123">
            <w:pPr>
              <w:rPr>
                <w:sz w:val="24"/>
              </w:rPr>
            </w:pPr>
            <w:r w:rsidRPr="00773C5B">
              <w:rPr>
                <w:sz w:val="24"/>
              </w:rPr>
              <w:t xml:space="preserve">Прозрачная жидкость от бесцветного до </w:t>
            </w:r>
            <w:r w:rsidR="00420123">
              <w:rPr>
                <w:sz w:val="24"/>
              </w:rPr>
              <w:t>светло-</w:t>
            </w:r>
            <w:r w:rsidRPr="00773C5B">
              <w:rPr>
                <w:sz w:val="24"/>
              </w:rPr>
              <w:t>желтого цвета со специфическим запахом или запахом отдушки</w:t>
            </w:r>
          </w:p>
        </w:tc>
      </w:tr>
      <w:tr w:rsidR="0045660C" w:rsidRPr="00773C5B" w:rsidTr="000A313B">
        <w:tc>
          <w:tcPr>
            <w:tcW w:w="959" w:type="dxa"/>
            <w:vAlign w:val="center"/>
          </w:tcPr>
          <w:p w:rsidR="0045660C" w:rsidRPr="00773C5B" w:rsidRDefault="0045660C" w:rsidP="000A313B">
            <w:pPr>
              <w:rPr>
                <w:sz w:val="24"/>
              </w:rPr>
            </w:pPr>
            <w:r w:rsidRPr="00773C5B">
              <w:rPr>
                <w:sz w:val="24"/>
              </w:rPr>
              <w:t>2</w:t>
            </w:r>
          </w:p>
        </w:tc>
        <w:tc>
          <w:tcPr>
            <w:tcW w:w="5394" w:type="dxa"/>
            <w:vAlign w:val="center"/>
          </w:tcPr>
          <w:p w:rsidR="0045660C" w:rsidRPr="00773C5B" w:rsidRDefault="0045660C" w:rsidP="00D9447D">
            <w:pPr>
              <w:jc w:val="left"/>
              <w:rPr>
                <w:sz w:val="24"/>
              </w:rPr>
            </w:pPr>
            <w:r w:rsidRPr="00773C5B">
              <w:rPr>
                <w:sz w:val="24"/>
              </w:rPr>
              <w:t xml:space="preserve">Показатель </w:t>
            </w:r>
            <w:r w:rsidR="000D2EC1">
              <w:rPr>
                <w:sz w:val="24"/>
              </w:rPr>
              <w:t>активности</w:t>
            </w:r>
            <w:r w:rsidRPr="00773C5B">
              <w:rPr>
                <w:sz w:val="24"/>
              </w:rPr>
              <w:t xml:space="preserve"> водородных ионов (рН) </w:t>
            </w:r>
            <w:r w:rsidR="0017073C">
              <w:rPr>
                <w:sz w:val="24"/>
              </w:rPr>
              <w:t xml:space="preserve">1% </w:t>
            </w:r>
            <w:r w:rsidR="0017073C">
              <w:rPr>
                <w:rFonts w:eastAsia="Calibri"/>
                <w:sz w:val="24"/>
              </w:rPr>
              <w:t>водного раствора средства</w:t>
            </w:r>
            <w:r w:rsidR="00420123" w:rsidRPr="00773C5B">
              <w:rPr>
                <w:sz w:val="24"/>
              </w:rPr>
              <w:t xml:space="preserve"> </w:t>
            </w:r>
          </w:p>
        </w:tc>
        <w:tc>
          <w:tcPr>
            <w:tcW w:w="3286" w:type="dxa"/>
            <w:vAlign w:val="center"/>
          </w:tcPr>
          <w:p w:rsidR="0045660C" w:rsidRPr="00773C5B" w:rsidRDefault="00420123" w:rsidP="00420123">
            <w:pPr>
              <w:rPr>
                <w:sz w:val="24"/>
              </w:rPr>
            </w:pPr>
            <w:r>
              <w:rPr>
                <w:sz w:val="24"/>
              </w:rPr>
              <w:t>2,5</w:t>
            </w:r>
            <w:r w:rsidR="0045660C" w:rsidRPr="00773C5B">
              <w:rPr>
                <w:sz w:val="24"/>
              </w:rPr>
              <w:t>±1,</w:t>
            </w:r>
            <w:r>
              <w:rPr>
                <w:sz w:val="24"/>
              </w:rPr>
              <w:t>0</w:t>
            </w:r>
          </w:p>
        </w:tc>
      </w:tr>
      <w:tr w:rsidR="0045660C" w:rsidRPr="00773C5B" w:rsidTr="000A313B">
        <w:tc>
          <w:tcPr>
            <w:tcW w:w="959" w:type="dxa"/>
            <w:vAlign w:val="center"/>
          </w:tcPr>
          <w:p w:rsidR="0045660C" w:rsidRPr="00773C5B" w:rsidRDefault="00F6472F" w:rsidP="000A313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4" w:type="dxa"/>
            <w:vAlign w:val="center"/>
          </w:tcPr>
          <w:p w:rsidR="0045660C" w:rsidRPr="00773C5B" w:rsidRDefault="0045660C" w:rsidP="00D9447D">
            <w:pPr>
              <w:jc w:val="left"/>
              <w:rPr>
                <w:sz w:val="24"/>
              </w:rPr>
            </w:pPr>
            <w:r w:rsidRPr="00773C5B">
              <w:rPr>
                <w:sz w:val="24"/>
              </w:rPr>
              <w:t xml:space="preserve">Массовая доля </w:t>
            </w:r>
            <w:r w:rsidR="00B77926">
              <w:rPr>
                <w:sz w:val="24"/>
              </w:rPr>
              <w:t>комплекса ЧАС</w:t>
            </w:r>
            <w:r w:rsidR="00577917">
              <w:rPr>
                <w:sz w:val="24"/>
              </w:rPr>
              <w:t xml:space="preserve"> в пересчете на </w:t>
            </w:r>
            <w:proofErr w:type="spellStart"/>
            <w:r w:rsidR="00577917">
              <w:rPr>
                <w:sz w:val="24"/>
              </w:rPr>
              <w:t>алкилдиметилбензиламмоний</w:t>
            </w:r>
            <w:proofErr w:type="spellEnd"/>
            <w:r w:rsidR="00577917">
              <w:rPr>
                <w:sz w:val="24"/>
              </w:rPr>
              <w:t xml:space="preserve"> хлорид</w:t>
            </w:r>
            <w:r w:rsidR="00D9447D">
              <w:rPr>
                <w:sz w:val="24"/>
              </w:rPr>
              <w:t xml:space="preserve"> (суммарно)</w:t>
            </w:r>
            <w:r w:rsidRPr="00773C5B">
              <w:rPr>
                <w:sz w:val="24"/>
              </w:rPr>
              <w:t>, %</w:t>
            </w:r>
          </w:p>
        </w:tc>
        <w:tc>
          <w:tcPr>
            <w:tcW w:w="3286" w:type="dxa"/>
            <w:vAlign w:val="center"/>
          </w:tcPr>
          <w:p w:rsidR="0045660C" w:rsidRPr="00773C5B" w:rsidRDefault="00420123" w:rsidP="000A313B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45660C" w:rsidRPr="00773C5B">
              <w:rPr>
                <w:sz w:val="24"/>
              </w:rPr>
              <w:t>,0±1,5</w:t>
            </w:r>
          </w:p>
        </w:tc>
      </w:tr>
      <w:tr w:rsidR="0045660C" w:rsidRPr="00773C5B" w:rsidTr="000A313B">
        <w:tc>
          <w:tcPr>
            <w:tcW w:w="959" w:type="dxa"/>
            <w:vAlign w:val="center"/>
          </w:tcPr>
          <w:p w:rsidR="0045660C" w:rsidRPr="00773C5B" w:rsidRDefault="00F6472F" w:rsidP="000A313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4" w:type="dxa"/>
            <w:vAlign w:val="center"/>
          </w:tcPr>
          <w:p w:rsidR="0045660C" w:rsidRPr="00773C5B" w:rsidRDefault="006832F3" w:rsidP="00FD5AFF">
            <w:pPr>
              <w:jc w:val="left"/>
              <w:rPr>
                <w:sz w:val="24"/>
              </w:rPr>
            </w:pPr>
            <w:r>
              <w:rPr>
                <w:sz w:val="24"/>
              </w:rPr>
              <w:t>Общая кислотность</w:t>
            </w:r>
            <w:r w:rsidR="00420123">
              <w:rPr>
                <w:kern w:val="20"/>
                <w:sz w:val="24"/>
              </w:rPr>
              <w:t xml:space="preserve"> в пересчете на лимонную кислоту</w:t>
            </w:r>
            <w:r w:rsidR="0045660C" w:rsidRPr="00773C5B">
              <w:rPr>
                <w:sz w:val="24"/>
              </w:rPr>
              <w:t>, %</w:t>
            </w:r>
          </w:p>
        </w:tc>
        <w:tc>
          <w:tcPr>
            <w:tcW w:w="3286" w:type="dxa"/>
            <w:vAlign w:val="center"/>
          </w:tcPr>
          <w:p w:rsidR="0045660C" w:rsidRPr="00773C5B" w:rsidRDefault="00420123" w:rsidP="00420123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="0045660C" w:rsidRPr="00773C5B">
              <w:rPr>
                <w:sz w:val="24"/>
              </w:rPr>
              <w:t>,0±</w:t>
            </w:r>
            <w:r>
              <w:rPr>
                <w:sz w:val="24"/>
              </w:rPr>
              <w:t>2,5</w:t>
            </w:r>
          </w:p>
        </w:tc>
      </w:tr>
    </w:tbl>
    <w:p w:rsidR="0045660C" w:rsidRPr="00DD3132" w:rsidRDefault="0045660C" w:rsidP="0045660C">
      <w:pPr>
        <w:outlineLvl w:val="0"/>
      </w:pPr>
    </w:p>
    <w:p w:rsidR="0045660C" w:rsidRPr="00773C5B" w:rsidRDefault="0018356C" w:rsidP="0045660C">
      <w:pPr>
        <w:ind w:firstLine="709"/>
        <w:jc w:val="both"/>
        <w:rPr>
          <w:sz w:val="24"/>
        </w:rPr>
      </w:pPr>
      <w:r>
        <w:rPr>
          <w:sz w:val="24"/>
        </w:rPr>
        <w:t>6</w:t>
      </w:r>
      <w:r w:rsidR="0045660C" w:rsidRPr="00773C5B">
        <w:rPr>
          <w:sz w:val="24"/>
        </w:rPr>
        <w:t>.2. Определение внешнего вида, цвета и запаха</w:t>
      </w:r>
    </w:p>
    <w:p w:rsidR="0045660C" w:rsidRPr="00773C5B" w:rsidRDefault="0045660C" w:rsidP="0045660C">
      <w:pPr>
        <w:ind w:firstLine="709"/>
        <w:jc w:val="both"/>
        <w:rPr>
          <w:sz w:val="24"/>
        </w:rPr>
      </w:pPr>
      <w:r w:rsidRPr="00773C5B">
        <w:rPr>
          <w:sz w:val="24"/>
        </w:rPr>
        <w:t>Внешний вид и цвет средства определяют визуально при (20±2)°С. Для этого в пробирку из бесцветного прозрачного стекла с внутренним диаметром 30-</w:t>
      </w:r>
      <w:smartTag w:uri="urn:schemas-microsoft-com:office:smarttags" w:element="metricconverter">
        <w:smartTagPr>
          <w:attr w:name="ProductID" w:val="32 мм"/>
        </w:smartTagPr>
        <w:r w:rsidRPr="00773C5B">
          <w:rPr>
            <w:sz w:val="24"/>
          </w:rPr>
          <w:t>32 мм</w:t>
        </w:r>
      </w:smartTag>
      <w:r w:rsidRPr="00773C5B">
        <w:rPr>
          <w:sz w:val="24"/>
        </w:rPr>
        <w:t xml:space="preserve"> наливают средство до половины и просматривают в отраженном или проходящем свете. </w:t>
      </w:r>
    </w:p>
    <w:p w:rsidR="0045660C" w:rsidRPr="00773C5B" w:rsidRDefault="0045660C" w:rsidP="0045660C">
      <w:pPr>
        <w:ind w:firstLine="709"/>
        <w:jc w:val="both"/>
        <w:rPr>
          <w:sz w:val="24"/>
        </w:rPr>
      </w:pPr>
      <w:r w:rsidRPr="00773C5B">
        <w:rPr>
          <w:sz w:val="24"/>
        </w:rPr>
        <w:t xml:space="preserve">Запах оценивают </w:t>
      </w:r>
      <w:proofErr w:type="spellStart"/>
      <w:r w:rsidRPr="00773C5B">
        <w:rPr>
          <w:sz w:val="24"/>
        </w:rPr>
        <w:t>органолептически</w:t>
      </w:r>
      <w:proofErr w:type="spellEnd"/>
      <w:r w:rsidRPr="00773C5B">
        <w:rPr>
          <w:sz w:val="24"/>
        </w:rPr>
        <w:t xml:space="preserve"> при (20±2)°С.</w:t>
      </w:r>
    </w:p>
    <w:p w:rsidR="0045660C" w:rsidRPr="00773C5B" w:rsidRDefault="0018356C" w:rsidP="0045660C">
      <w:pPr>
        <w:ind w:firstLine="709"/>
        <w:jc w:val="both"/>
        <w:rPr>
          <w:sz w:val="24"/>
        </w:rPr>
      </w:pPr>
      <w:r>
        <w:rPr>
          <w:sz w:val="24"/>
        </w:rPr>
        <w:t>6</w:t>
      </w:r>
      <w:r w:rsidR="0045660C" w:rsidRPr="00773C5B">
        <w:rPr>
          <w:sz w:val="24"/>
        </w:rPr>
        <w:t xml:space="preserve">.3. Определение показателя </w:t>
      </w:r>
      <w:r w:rsidR="000D2EC1">
        <w:rPr>
          <w:sz w:val="24"/>
        </w:rPr>
        <w:t>активности</w:t>
      </w:r>
      <w:r w:rsidR="0045660C" w:rsidRPr="00773C5B">
        <w:rPr>
          <w:sz w:val="24"/>
        </w:rPr>
        <w:t xml:space="preserve"> водородных ионов (рН) </w:t>
      </w:r>
      <w:r w:rsidR="0017073C">
        <w:rPr>
          <w:sz w:val="24"/>
        </w:rPr>
        <w:t xml:space="preserve">1% </w:t>
      </w:r>
      <w:r w:rsidR="0017073C">
        <w:rPr>
          <w:rFonts w:eastAsia="Calibri"/>
          <w:sz w:val="24"/>
        </w:rPr>
        <w:t>водного раствора средства.</w:t>
      </w:r>
    </w:p>
    <w:p w:rsidR="00544DF3" w:rsidRPr="005028D0" w:rsidRDefault="00544DF3" w:rsidP="005028D0">
      <w:pPr>
        <w:pStyle w:val="Style9"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5028D0">
        <w:t xml:space="preserve">Показатель активности водородных ионов (рН) 1% </w:t>
      </w:r>
      <w:r w:rsidRPr="005028D0">
        <w:rPr>
          <w:rFonts w:eastAsia="Calibri"/>
        </w:rPr>
        <w:t>водного раствора</w:t>
      </w:r>
      <w:r w:rsidRPr="005028D0">
        <w:t xml:space="preserve"> средства измеряют потенциометрическим методом по ГОСТ 32385-2013 «Товары бытовой химии. Метод определения показателя активности водородных ионов (рН)»</w:t>
      </w:r>
      <w:r w:rsidRPr="005028D0">
        <w:rPr>
          <w:rStyle w:val="FontStyle18"/>
          <w:sz w:val="24"/>
          <w:szCs w:val="24"/>
        </w:rPr>
        <w:t>.</w:t>
      </w:r>
    </w:p>
    <w:p w:rsidR="005028D0" w:rsidRPr="005028D0" w:rsidRDefault="005028D0" w:rsidP="005028D0">
      <w:pPr>
        <w:widowControl w:val="0"/>
        <w:shd w:val="clear" w:color="auto" w:fill="FFFFFF"/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color w:val="000000"/>
          <w:spacing w:val="5"/>
          <w:sz w:val="24"/>
        </w:rPr>
        <w:t>6.4</w:t>
      </w:r>
      <w:r w:rsidRPr="005028D0">
        <w:rPr>
          <w:b/>
          <w:snapToGrid w:val="0"/>
          <w:color w:val="000000"/>
          <w:spacing w:val="5"/>
          <w:sz w:val="24"/>
        </w:rPr>
        <w:t xml:space="preserve">. </w:t>
      </w:r>
      <w:r w:rsidRPr="005028D0">
        <w:rPr>
          <w:b/>
          <w:sz w:val="24"/>
        </w:rPr>
        <w:t xml:space="preserve">Определение массовой доли четвертичных аммониевых соединений в пересчете на </w:t>
      </w:r>
      <w:proofErr w:type="spellStart"/>
      <w:r w:rsidRPr="005028D0">
        <w:rPr>
          <w:b/>
          <w:sz w:val="24"/>
        </w:rPr>
        <w:t>алкилдиметилбензиламмоний</w:t>
      </w:r>
      <w:proofErr w:type="spellEnd"/>
      <w:r w:rsidRPr="005028D0">
        <w:rPr>
          <w:b/>
          <w:sz w:val="24"/>
        </w:rPr>
        <w:t xml:space="preserve"> хлорид (суммарно).</w:t>
      </w:r>
    </w:p>
    <w:p w:rsidR="005028D0" w:rsidRPr="005028D0" w:rsidRDefault="005028D0" w:rsidP="005028D0">
      <w:pPr>
        <w:widowControl w:val="0"/>
        <w:shd w:val="clear" w:color="auto" w:fill="FFFFFF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6.4</w:t>
      </w:r>
      <w:r w:rsidRPr="005028D0">
        <w:rPr>
          <w:snapToGrid w:val="0"/>
          <w:sz w:val="24"/>
        </w:rPr>
        <w:t>.1. Оборудование, реактивы и растворы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весы лабораторные по ГОСТ </w:t>
      </w:r>
      <w:proofErr w:type="gramStart"/>
      <w:r w:rsidRPr="005028D0">
        <w:rPr>
          <w:sz w:val="24"/>
        </w:rPr>
        <w:t>Р</w:t>
      </w:r>
      <w:proofErr w:type="gramEnd"/>
      <w:r w:rsidRPr="005028D0">
        <w:rPr>
          <w:sz w:val="24"/>
        </w:rPr>
        <w:t xml:space="preserve"> 53228-2008 с наибольшим пределом взвешивания до </w:t>
      </w:r>
      <w:smartTag w:uri="urn:schemas-microsoft-com:office:smarttags" w:element="metricconverter">
        <w:smartTagPr>
          <w:attr w:name="ProductID" w:val="200 г"/>
        </w:smartTagPr>
        <w:r w:rsidRPr="005028D0">
          <w:rPr>
            <w:sz w:val="24"/>
          </w:rPr>
          <w:t>200 г</w:t>
        </w:r>
      </w:smartTag>
      <w:r w:rsidRPr="005028D0">
        <w:rPr>
          <w:sz w:val="24"/>
        </w:rPr>
        <w:t xml:space="preserve"> или аналогичные;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бюретка 1-1-2-10-0,05 по ГОСТ 29251-91;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колба коническая КН-1- 250-24/29- по ГОСТ 25336-82 со шлифованной пробкой;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пипетки  1-1-1-5; 1-1-1-10 по ГОСТ 29227-91;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цилиндры  1-10, 1-25, 1-100 по ГОСТ 1770-74;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lastRenderedPageBreak/>
        <w:t>колбы мерные 2-100-2; 2-1000-2 по ГОСТ 1770-74;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стаканчик для взвешивания (бюкс) по ГОСТ 25336-82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ступка фарфоровая по ГОСТ 9147-80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натрия </w:t>
      </w:r>
      <w:proofErr w:type="spellStart"/>
      <w:r w:rsidRPr="005028D0">
        <w:rPr>
          <w:sz w:val="24"/>
        </w:rPr>
        <w:t>лаурилсульфат</w:t>
      </w:r>
      <w:proofErr w:type="spellEnd"/>
      <w:r w:rsidRPr="005028D0">
        <w:rPr>
          <w:sz w:val="24"/>
        </w:rPr>
        <w:t xml:space="preserve"> (</w:t>
      </w:r>
      <w:proofErr w:type="spellStart"/>
      <w:r w:rsidRPr="005028D0">
        <w:rPr>
          <w:sz w:val="24"/>
        </w:rPr>
        <w:t>додецилсульфат</w:t>
      </w:r>
      <w:proofErr w:type="spellEnd"/>
      <w:r w:rsidRPr="005028D0">
        <w:rPr>
          <w:sz w:val="24"/>
        </w:rPr>
        <w:t>) по ТУ 6-09-64-75;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proofErr w:type="spellStart"/>
      <w:r w:rsidRPr="005028D0">
        <w:rPr>
          <w:sz w:val="24"/>
        </w:rPr>
        <w:t>цетилпиридиния</w:t>
      </w:r>
      <w:proofErr w:type="spellEnd"/>
      <w:r w:rsidRPr="005028D0">
        <w:rPr>
          <w:sz w:val="24"/>
        </w:rPr>
        <w:t xml:space="preserve"> хлорид 1-водный с содержанием основного вещества не менее 99,0% производства фирмы «Мерк» (Германия) или реактив аналогичной квалификации;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индикатор </w:t>
      </w:r>
      <w:proofErr w:type="gramStart"/>
      <w:r w:rsidRPr="005028D0">
        <w:rPr>
          <w:sz w:val="24"/>
        </w:rPr>
        <w:t>эозин-метиленовый</w:t>
      </w:r>
      <w:proofErr w:type="gramEnd"/>
      <w:r w:rsidRPr="005028D0">
        <w:rPr>
          <w:sz w:val="24"/>
        </w:rPr>
        <w:t xml:space="preserve"> синий (по Май-</w:t>
      </w:r>
      <w:proofErr w:type="spellStart"/>
      <w:r w:rsidRPr="005028D0">
        <w:rPr>
          <w:sz w:val="24"/>
        </w:rPr>
        <w:t>Грюнвальду</w:t>
      </w:r>
      <w:proofErr w:type="spellEnd"/>
      <w:r w:rsidRPr="005028D0">
        <w:rPr>
          <w:sz w:val="24"/>
        </w:rPr>
        <w:t>), марки ч., по ТУ МЗ 34-51;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хлороформ по ГОСТ 20015-88, ТУ 2631-001-29483781-2004 с изм. № 1,2 квалификации </w:t>
      </w:r>
      <w:proofErr w:type="spellStart"/>
      <w:r w:rsidRPr="005028D0">
        <w:rPr>
          <w:sz w:val="24"/>
        </w:rPr>
        <w:t>х.ч</w:t>
      </w:r>
      <w:proofErr w:type="spellEnd"/>
      <w:r w:rsidRPr="005028D0">
        <w:rPr>
          <w:sz w:val="24"/>
        </w:rPr>
        <w:t>.</w:t>
      </w:r>
      <w:proofErr w:type="gramStart"/>
      <w:r w:rsidRPr="005028D0">
        <w:rPr>
          <w:sz w:val="24"/>
        </w:rPr>
        <w:t xml:space="preserve"> ;</w:t>
      </w:r>
      <w:proofErr w:type="gramEnd"/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натрий сернокислый по ГОСТ 4166-76 с </w:t>
      </w:r>
      <w:proofErr w:type="spellStart"/>
      <w:r w:rsidRPr="005028D0">
        <w:rPr>
          <w:sz w:val="24"/>
        </w:rPr>
        <w:t>изм</w:t>
      </w:r>
      <w:proofErr w:type="spellEnd"/>
      <w:r w:rsidRPr="005028D0">
        <w:rPr>
          <w:sz w:val="24"/>
        </w:rPr>
        <w:t xml:space="preserve"> № 1,2 квалификации </w:t>
      </w:r>
      <w:proofErr w:type="spellStart"/>
      <w:r w:rsidRPr="005028D0">
        <w:rPr>
          <w:sz w:val="24"/>
        </w:rPr>
        <w:t>х</w:t>
      </w:r>
      <w:proofErr w:type="gramStart"/>
      <w:r w:rsidRPr="005028D0">
        <w:rPr>
          <w:sz w:val="24"/>
        </w:rPr>
        <w:t>.ч</w:t>
      </w:r>
      <w:proofErr w:type="spellEnd"/>
      <w:proofErr w:type="gramEnd"/>
      <w:r w:rsidRPr="005028D0">
        <w:rPr>
          <w:sz w:val="24"/>
        </w:rPr>
        <w:t xml:space="preserve"> или </w:t>
      </w:r>
      <w:proofErr w:type="spellStart"/>
      <w:r w:rsidRPr="005028D0">
        <w:rPr>
          <w:sz w:val="24"/>
        </w:rPr>
        <w:t>ч.д.а</w:t>
      </w:r>
      <w:proofErr w:type="spellEnd"/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натрий углекислый по ГОСТ 83-79 с </w:t>
      </w:r>
      <w:proofErr w:type="spellStart"/>
      <w:r w:rsidRPr="005028D0">
        <w:rPr>
          <w:sz w:val="24"/>
        </w:rPr>
        <w:t>изм</w:t>
      </w:r>
      <w:proofErr w:type="spellEnd"/>
      <w:r w:rsidRPr="005028D0">
        <w:rPr>
          <w:sz w:val="24"/>
        </w:rPr>
        <w:t xml:space="preserve"> № 1,2 квалификации </w:t>
      </w:r>
      <w:proofErr w:type="spellStart"/>
      <w:r w:rsidRPr="005028D0">
        <w:rPr>
          <w:sz w:val="24"/>
        </w:rPr>
        <w:t>х</w:t>
      </w:r>
      <w:proofErr w:type="gramStart"/>
      <w:r w:rsidRPr="005028D0">
        <w:rPr>
          <w:sz w:val="24"/>
        </w:rPr>
        <w:t>.ч</w:t>
      </w:r>
      <w:proofErr w:type="spellEnd"/>
      <w:proofErr w:type="gramEnd"/>
      <w:r w:rsidRPr="005028D0">
        <w:rPr>
          <w:sz w:val="24"/>
        </w:rPr>
        <w:t xml:space="preserve"> или </w:t>
      </w:r>
      <w:proofErr w:type="spellStart"/>
      <w:r w:rsidRPr="005028D0">
        <w:rPr>
          <w:sz w:val="24"/>
        </w:rPr>
        <w:t>ч.д.а</w:t>
      </w:r>
      <w:proofErr w:type="spellEnd"/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калий хлористый по ГОСТ 4234-77  квалификации </w:t>
      </w:r>
      <w:proofErr w:type="spellStart"/>
      <w:r w:rsidRPr="005028D0">
        <w:rPr>
          <w:sz w:val="24"/>
        </w:rPr>
        <w:t>х</w:t>
      </w:r>
      <w:proofErr w:type="gramStart"/>
      <w:r w:rsidRPr="005028D0">
        <w:rPr>
          <w:sz w:val="24"/>
        </w:rPr>
        <w:t>.ч</w:t>
      </w:r>
      <w:proofErr w:type="spellEnd"/>
      <w:proofErr w:type="gramEnd"/>
      <w:r w:rsidRPr="005028D0">
        <w:rPr>
          <w:sz w:val="24"/>
        </w:rPr>
        <w:t xml:space="preserve"> или </w:t>
      </w:r>
      <w:proofErr w:type="spellStart"/>
      <w:r w:rsidRPr="005028D0">
        <w:rPr>
          <w:sz w:val="24"/>
        </w:rPr>
        <w:t>ч.д.а</w:t>
      </w:r>
      <w:proofErr w:type="spellEnd"/>
      <w:r w:rsidRPr="005028D0">
        <w:rPr>
          <w:sz w:val="24"/>
        </w:rPr>
        <w:t xml:space="preserve"> -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proofErr w:type="gramStart"/>
      <w:r w:rsidRPr="005028D0">
        <w:rPr>
          <w:sz w:val="24"/>
        </w:rPr>
        <w:t>вода</w:t>
      </w:r>
      <w:proofErr w:type="gramEnd"/>
      <w:r w:rsidRPr="005028D0">
        <w:rPr>
          <w:sz w:val="24"/>
        </w:rPr>
        <w:t xml:space="preserve"> дистиллированная по ГОСТ 6709-72.</w:t>
      </w:r>
    </w:p>
    <w:p w:rsidR="005028D0" w:rsidRPr="005028D0" w:rsidRDefault="005028D0" w:rsidP="005028D0">
      <w:pPr>
        <w:widowControl w:val="0"/>
        <w:shd w:val="clear" w:color="auto" w:fill="FFFFFF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6.4</w:t>
      </w:r>
      <w:r w:rsidRPr="005028D0">
        <w:rPr>
          <w:snapToGrid w:val="0"/>
          <w:sz w:val="24"/>
        </w:rPr>
        <w:t>.2. Подготовка к анализу</w:t>
      </w:r>
    </w:p>
    <w:p w:rsidR="005028D0" w:rsidRPr="005028D0" w:rsidRDefault="005028D0" w:rsidP="005028D0">
      <w:pPr>
        <w:tabs>
          <w:tab w:val="num" w:pos="2880"/>
        </w:tabs>
        <w:ind w:firstLine="709"/>
        <w:jc w:val="both"/>
        <w:rPr>
          <w:sz w:val="24"/>
        </w:rPr>
      </w:pPr>
      <w:r>
        <w:rPr>
          <w:sz w:val="24"/>
        </w:rPr>
        <w:t>6.4</w:t>
      </w:r>
      <w:r w:rsidRPr="005028D0">
        <w:rPr>
          <w:sz w:val="24"/>
        </w:rPr>
        <w:t xml:space="preserve">.2.1.Приготовление 0,005 н. водного раствора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натрия.</w:t>
      </w:r>
    </w:p>
    <w:p w:rsidR="005028D0" w:rsidRPr="005028D0" w:rsidRDefault="005028D0" w:rsidP="005028D0">
      <w:pPr>
        <w:tabs>
          <w:tab w:val="num" w:pos="1418"/>
        </w:tabs>
        <w:ind w:firstLine="709"/>
        <w:jc w:val="both"/>
        <w:rPr>
          <w:sz w:val="24"/>
        </w:rPr>
      </w:pPr>
      <w:smartTag w:uri="urn:schemas-microsoft-com:office:smarttags" w:element="metricconverter">
        <w:smartTagPr>
          <w:attr w:name="ProductID" w:val="0,150 г"/>
        </w:smartTagPr>
        <w:r w:rsidRPr="005028D0">
          <w:rPr>
            <w:sz w:val="24"/>
          </w:rPr>
          <w:t>0,150 г</w:t>
        </w:r>
      </w:smartTag>
      <w:r w:rsidRPr="005028D0">
        <w:rPr>
          <w:sz w:val="24"/>
        </w:rPr>
        <w:t xml:space="preserve">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 растворяют в дистиллированной воде в мерной колбе вместимостью 100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с доведением объема дистиллированной водой до метки.</w:t>
      </w:r>
    </w:p>
    <w:p w:rsidR="005028D0" w:rsidRPr="005028D0" w:rsidRDefault="005028D0" w:rsidP="005028D0">
      <w:pPr>
        <w:tabs>
          <w:tab w:val="num" w:pos="2880"/>
        </w:tabs>
        <w:ind w:firstLine="709"/>
        <w:jc w:val="both"/>
        <w:rPr>
          <w:sz w:val="24"/>
        </w:rPr>
      </w:pPr>
      <w:r>
        <w:rPr>
          <w:sz w:val="24"/>
        </w:rPr>
        <w:t>6.4</w:t>
      </w:r>
      <w:r w:rsidRPr="005028D0">
        <w:rPr>
          <w:sz w:val="24"/>
        </w:rPr>
        <w:t>.2.2. Приготовление сухой индикаторной смеси.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Индикатор </w:t>
      </w:r>
      <w:proofErr w:type="gramStart"/>
      <w:r w:rsidRPr="005028D0">
        <w:rPr>
          <w:sz w:val="24"/>
        </w:rPr>
        <w:t>эозин-метиленовый</w:t>
      </w:r>
      <w:proofErr w:type="gramEnd"/>
      <w:r w:rsidRPr="005028D0">
        <w:rPr>
          <w:sz w:val="24"/>
        </w:rPr>
        <w:t xml:space="preserve"> синий смешивают с калием хлористым в соотношении 1:100 и тщательно растирают в фарфоровой ступке. Хранят сухую индикаторную смесь в бюксе с притертой крышкой в течение года.</w:t>
      </w:r>
    </w:p>
    <w:p w:rsidR="005028D0" w:rsidRPr="005028D0" w:rsidRDefault="005028D0" w:rsidP="005028D0">
      <w:pPr>
        <w:tabs>
          <w:tab w:val="num" w:pos="2880"/>
        </w:tabs>
        <w:ind w:firstLine="709"/>
        <w:jc w:val="both"/>
        <w:rPr>
          <w:sz w:val="24"/>
        </w:rPr>
      </w:pPr>
      <w:r>
        <w:rPr>
          <w:sz w:val="24"/>
        </w:rPr>
        <w:t>6.4</w:t>
      </w:r>
      <w:r w:rsidRPr="005028D0">
        <w:rPr>
          <w:sz w:val="24"/>
        </w:rPr>
        <w:t xml:space="preserve">.2.3.Приготовление 0,005 н. водного раствора </w:t>
      </w:r>
      <w:proofErr w:type="spellStart"/>
      <w:r w:rsidRPr="005028D0">
        <w:rPr>
          <w:sz w:val="24"/>
        </w:rPr>
        <w:t>цетилпиридиния</w:t>
      </w:r>
      <w:proofErr w:type="spellEnd"/>
      <w:r w:rsidRPr="005028D0">
        <w:rPr>
          <w:sz w:val="24"/>
        </w:rPr>
        <w:t xml:space="preserve"> хлорида.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Растворяют </w:t>
      </w:r>
      <w:smartTag w:uri="urn:schemas-microsoft-com:office:smarttags" w:element="metricconverter">
        <w:smartTagPr>
          <w:attr w:name="ProductID" w:val="0,179 г"/>
        </w:smartTagPr>
        <w:r w:rsidRPr="005028D0">
          <w:rPr>
            <w:sz w:val="24"/>
          </w:rPr>
          <w:t>0,179 г</w:t>
        </w:r>
      </w:smartTag>
      <w:r w:rsidRPr="005028D0">
        <w:rPr>
          <w:sz w:val="24"/>
        </w:rPr>
        <w:t xml:space="preserve"> </w:t>
      </w:r>
      <w:proofErr w:type="spellStart"/>
      <w:r w:rsidRPr="005028D0">
        <w:rPr>
          <w:sz w:val="24"/>
        </w:rPr>
        <w:t>цетилпиридиния</w:t>
      </w:r>
      <w:proofErr w:type="spellEnd"/>
      <w:r w:rsidRPr="005028D0">
        <w:rPr>
          <w:sz w:val="24"/>
        </w:rPr>
        <w:t xml:space="preserve"> хлорида в дистиллированной воде в мерной колбе вместимостью 100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с доведением объема дистиллированной водой до метки.</w:t>
      </w:r>
    </w:p>
    <w:p w:rsidR="005028D0" w:rsidRPr="005028D0" w:rsidRDefault="005028D0" w:rsidP="005028D0">
      <w:pPr>
        <w:tabs>
          <w:tab w:val="num" w:pos="2880"/>
        </w:tabs>
        <w:ind w:firstLine="709"/>
        <w:jc w:val="both"/>
        <w:rPr>
          <w:sz w:val="24"/>
        </w:rPr>
      </w:pPr>
      <w:r>
        <w:rPr>
          <w:sz w:val="24"/>
        </w:rPr>
        <w:t>6.4</w:t>
      </w:r>
      <w:r w:rsidRPr="005028D0">
        <w:rPr>
          <w:sz w:val="24"/>
        </w:rPr>
        <w:t>.2.4. Приготовление карбонатно-сульфатного буферного раствора.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Карбонатно-сульфатный буферный раствор с рН 11 готовят растворением </w:t>
      </w:r>
      <w:smartTag w:uri="urn:schemas-microsoft-com:office:smarttags" w:element="metricconverter">
        <w:smartTagPr>
          <w:attr w:name="ProductID" w:val="100 г"/>
        </w:smartTagPr>
        <w:r w:rsidRPr="005028D0">
          <w:rPr>
            <w:sz w:val="24"/>
          </w:rPr>
          <w:t>100 г</w:t>
        </w:r>
      </w:smartTag>
      <w:r w:rsidRPr="005028D0">
        <w:rPr>
          <w:sz w:val="24"/>
        </w:rPr>
        <w:t xml:space="preserve"> натрия сернокислого и </w:t>
      </w:r>
      <w:smartTag w:uri="urn:schemas-microsoft-com:office:smarttags" w:element="metricconverter">
        <w:smartTagPr>
          <w:attr w:name="ProductID" w:val="10 г"/>
        </w:smartTagPr>
        <w:r w:rsidRPr="005028D0">
          <w:rPr>
            <w:sz w:val="24"/>
          </w:rPr>
          <w:t>10 г</w:t>
        </w:r>
      </w:smartTag>
      <w:r w:rsidRPr="005028D0">
        <w:rPr>
          <w:sz w:val="24"/>
        </w:rPr>
        <w:t xml:space="preserve"> натрия углекислого в дистиллированной воде в мерной колбе вместимостью 1000 см³ - с доведением объема дистиллированной водой до метки.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>
        <w:rPr>
          <w:sz w:val="24"/>
        </w:rPr>
        <w:t>6.4</w:t>
      </w:r>
      <w:r w:rsidRPr="005028D0">
        <w:rPr>
          <w:sz w:val="24"/>
        </w:rPr>
        <w:t xml:space="preserve">.2.5 Определение поправочного коэффициента раствора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натрия.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Поправочный коэффициент приготовленного раствора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 определяют двухфазным титрованием раствора </w:t>
      </w:r>
      <w:proofErr w:type="spellStart"/>
      <w:r w:rsidRPr="005028D0">
        <w:rPr>
          <w:sz w:val="24"/>
        </w:rPr>
        <w:t>цетилпиридиния</w:t>
      </w:r>
      <w:proofErr w:type="spellEnd"/>
      <w:r w:rsidRPr="005028D0">
        <w:rPr>
          <w:sz w:val="24"/>
        </w:rPr>
        <w:t xml:space="preserve"> хлорида 0,005 н. раствором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натрия.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В коническую  колбу вместимостью 250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к 10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раствора </w:t>
      </w:r>
      <w:proofErr w:type="spellStart"/>
      <w:r w:rsidRPr="005028D0">
        <w:rPr>
          <w:sz w:val="24"/>
        </w:rPr>
        <w:t>цетилпиридиния</w:t>
      </w:r>
      <w:proofErr w:type="spellEnd"/>
      <w:r w:rsidRPr="005028D0">
        <w:rPr>
          <w:sz w:val="24"/>
        </w:rPr>
        <w:t xml:space="preserve"> хлорида прибавляют 10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хлороформа, вносят 30-50 мг сухой индикаторной смеси и приливают 5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буферного раствора. Закрывают колбу пробкой и встряхивают раствор. Титруют раствор </w:t>
      </w:r>
      <w:proofErr w:type="spellStart"/>
      <w:r w:rsidRPr="005028D0">
        <w:rPr>
          <w:sz w:val="24"/>
        </w:rPr>
        <w:t>цетилпиридиния</w:t>
      </w:r>
      <w:proofErr w:type="spellEnd"/>
      <w:r w:rsidRPr="005028D0">
        <w:rPr>
          <w:sz w:val="24"/>
        </w:rPr>
        <w:t xml:space="preserve"> хлорида раствором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натрия. После добавления очередной порции </w:t>
      </w:r>
      <w:proofErr w:type="spellStart"/>
      <w:r w:rsidRPr="005028D0">
        <w:rPr>
          <w:sz w:val="24"/>
        </w:rPr>
        <w:t>титранта</w:t>
      </w:r>
      <w:proofErr w:type="spellEnd"/>
      <w:r w:rsidRPr="005028D0">
        <w:rPr>
          <w:sz w:val="24"/>
        </w:rPr>
        <w:t xml:space="preserve"> раствор в колбе встряхивают. В конце титрования розовая окраска хлороформного слоя переходит в </w:t>
      </w:r>
      <w:proofErr w:type="gramStart"/>
      <w:r w:rsidRPr="005028D0">
        <w:rPr>
          <w:sz w:val="24"/>
        </w:rPr>
        <w:t>синюю</w:t>
      </w:r>
      <w:proofErr w:type="gramEnd"/>
      <w:r w:rsidRPr="005028D0">
        <w:rPr>
          <w:sz w:val="24"/>
        </w:rPr>
        <w:t>. Рассчитывают значение поправочного коэффициента</w:t>
      </w:r>
      <w:proofErr w:type="gramStart"/>
      <w:r w:rsidRPr="005028D0">
        <w:rPr>
          <w:sz w:val="24"/>
        </w:rPr>
        <w:t xml:space="preserve"> К</w:t>
      </w:r>
      <w:proofErr w:type="gramEnd"/>
      <w:r w:rsidRPr="005028D0">
        <w:rPr>
          <w:sz w:val="24"/>
        </w:rPr>
        <w:t xml:space="preserve"> раствора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 по формуле: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position w:val="-30"/>
          <w:sz w:val="24"/>
        </w:rPr>
        <w:object w:dxaOrig="8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6pt" o:ole="">
            <v:imagedata r:id="rId10" o:title=""/>
          </v:shape>
          <o:OLEObject Type="Embed" ProgID="Equation.3" ShapeID="_x0000_i1025" DrawAspect="Content" ObjectID="_1693643876" r:id="rId11"/>
        </w:objec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где </w:t>
      </w:r>
      <w:proofErr w:type="gramStart"/>
      <w:r w:rsidRPr="005028D0">
        <w:rPr>
          <w:sz w:val="24"/>
          <w:lang w:val="en-US"/>
        </w:rPr>
        <w:t>V</w:t>
      </w:r>
      <w:proofErr w:type="spellStart"/>
      <w:proofErr w:type="gramEnd"/>
      <w:r w:rsidRPr="005028D0">
        <w:rPr>
          <w:sz w:val="24"/>
          <w:vertAlign w:val="subscript"/>
        </w:rPr>
        <w:t>цп</w:t>
      </w:r>
      <w:proofErr w:type="spellEnd"/>
      <w:r w:rsidRPr="005028D0">
        <w:rPr>
          <w:sz w:val="24"/>
        </w:rPr>
        <w:t xml:space="preserve"> – объем 0,005 н. раствора </w:t>
      </w:r>
      <w:proofErr w:type="spellStart"/>
      <w:r w:rsidRPr="005028D0">
        <w:rPr>
          <w:sz w:val="24"/>
        </w:rPr>
        <w:t>цетилпиридиния</w:t>
      </w:r>
      <w:proofErr w:type="spellEnd"/>
      <w:r w:rsidRPr="005028D0">
        <w:rPr>
          <w:sz w:val="24"/>
        </w:rPr>
        <w:t xml:space="preserve"> хлорида,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>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      </w:t>
      </w:r>
      <w:proofErr w:type="gramStart"/>
      <w:r w:rsidRPr="005028D0">
        <w:rPr>
          <w:sz w:val="24"/>
          <w:lang w:val="en-US"/>
        </w:rPr>
        <w:t>V</w:t>
      </w:r>
      <w:proofErr w:type="spellStart"/>
      <w:r w:rsidRPr="005028D0">
        <w:rPr>
          <w:sz w:val="24"/>
          <w:vertAlign w:val="subscript"/>
        </w:rPr>
        <w:t>дс</w:t>
      </w:r>
      <w:proofErr w:type="spellEnd"/>
      <w:r w:rsidRPr="005028D0">
        <w:rPr>
          <w:sz w:val="24"/>
        </w:rPr>
        <w:t xml:space="preserve"> – объем раствора 0,005 н.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натрия, пошедшего на титрование,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>.</w:t>
      </w:r>
      <w:proofErr w:type="gramEnd"/>
    </w:p>
    <w:p w:rsidR="005028D0" w:rsidRPr="005028D0" w:rsidRDefault="005028D0" w:rsidP="005028D0">
      <w:pPr>
        <w:pStyle w:val="22"/>
        <w:spacing w:after="0" w:line="240" w:lineRule="auto"/>
        <w:ind w:left="0" w:firstLine="709"/>
        <w:jc w:val="both"/>
        <w:rPr>
          <w:sz w:val="24"/>
        </w:rPr>
      </w:pPr>
      <w:r>
        <w:rPr>
          <w:sz w:val="24"/>
        </w:rPr>
        <w:t>6.4</w:t>
      </w:r>
      <w:r w:rsidRPr="005028D0">
        <w:rPr>
          <w:sz w:val="24"/>
        </w:rPr>
        <w:t>.2.6. Приготовление раствора анализируемого  средства.</w:t>
      </w:r>
    </w:p>
    <w:p w:rsidR="005028D0" w:rsidRPr="005028D0" w:rsidRDefault="005028D0" w:rsidP="005028D0">
      <w:pPr>
        <w:pStyle w:val="22"/>
        <w:spacing w:after="0" w:line="240" w:lineRule="auto"/>
        <w:ind w:left="0" w:firstLine="709"/>
        <w:jc w:val="both"/>
        <w:rPr>
          <w:sz w:val="24"/>
        </w:rPr>
      </w:pPr>
      <w:r w:rsidRPr="005028D0">
        <w:rPr>
          <w:sz w:val="24"/>
        </w:rPr>
        <w:t>Навеску анализируемого средства «</w:t>
      </w:r>
      <w:proofErr w:type="spellStart"/>
      <w:r w:rsidRPr="005028D0">
        <w:rPr>
          <w:sz w:val="24"/>
        </w:rPr>
        <w:t>Фион</w:t>
      </w:r>
      <w:proofErr w:type="spellEnd"/>
      <w:r w:rsidRPr="005028D0">
        <w:rPr>
          <w:sz w:val="24"/>
        </w:rPr>
        <w:t xml:space="preserve"> </w:t>
      </w:r>
      <w:proofErr w:type="spellStart"/>
      <w:r w:rsidRPr="005028D0">
        <w:rPr>
          <w:sz w:val="24"/>
        </w:rPr>
        <w:t>дез</w:t>
      </w:r>
      <w:proofErr w:type="spellEnd"/>
      <w:r w:rsidRPr="005028D0">
        <w:rPr>
          <w:sz w:val="24"/>
        </w:rPr>
        <w:t xml:space="preserve"> </w:t>
      </w:r>
      <w:proofErr w:type="spellStart"/>
      <w:r w:rsidRPr="005028D0">
        <w:rPr>
          <w:sz w:val="24"/>
        </w:rPr>
        <w:t>санит</w:t>
      </w:r>
      <w:proofErr w:type="spellEnd"/>
      <w:r w:rsidRPr="005028D0">
        <w:rPr>
          <w:sz w:val="24"/>
        </w:rPr>
        <w:t xml:space="preserve">» массой около 2,5 г, взятую с точностью до 0,0002 г, количественно переносят в мерную колбу вместимостью 100 </w:t>
      </w:r>
      <w:proofErr w:type="gramStart"/>
      <w:r w:rsidRPr="005028D0">
        <w:rPr>
          <w:sz w:val="24"/>
        </w:rPr>
        <w:t>см</w:t>
      </w:r>
      <w:r w:rsidRPr="005028D0">
        <w:rPr>
          <w:sz w:val="24"/>
          <w:vertAlign w:val="superscript"/>
        </w:rPr>
        <w:t>3</w:t>
      </w:r>
      <w:proofErr w:type="gramEnd"/>
      <w:r w:rsidRPr="005028D0">
        <w:rPr>
          <w:sz w:val="24"/>
        </w:rPr>
        <w:t xml:space="preserve"> и объем доводят дистиллированной водой до метки.</w:t>
      </w:r>
    </w:p>
    <w:p w:rsidR="005028D0" w:rsidRPr="005028D0" w:rsidRDefault="005028D0" w:rsidP="005028D0">
      <w:pPr>
        <w:pStyle w:val="22"/>
        <w:spacing w:after="0" w:line="240" w:lineRule="auto"/>
        <w:ind w:left="0" w:firstLine="709"/>
        <w:jc w:val="both"/>
        <w:rPr>
          <w:sz w:val="24"/>
        </w:rPr>
      </w:pPr>
      <w:r>
        <w:rPr>
          <w:sz w:val="24"/>
        </w:rPr>
        <w:t>6.4</w:t>
      </w:r>
      <w:r w:rsidRPr="005028D0">
        <w:rPr>
          <w:sz w:val="24"/>
        </w:rPr>
        <w:t>.3.Проведение анализа.</w:t>
      </w:r>
    </w:p>
    <w:p w:rsidR="005028D0" w:rsidRPr="005028D0" w:rsidRDefault="005028D0" w:rsidP="005028D0">
      <w:pPr>
        <w:pStyle w:val="22"/>
        <w:spacing w:after="0" w:line="240" w:lineRule="auto"/>
        <w:ind w:left="0" w:firstLine="709"/>
        <w:jc w:val="both"/>
        <w:rPr>
          <w:sz w:val="24"/>
        </w:rPr>
      </w:pPr>
      <w:r w:rsidRPr="005028D0">
        <w:rPr>
          <w:sz w:val="24"/>
        </w:rPr>
        <w:t>В коническую колбу вместимостью 250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вносят 5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полученного раствора средства «</w:t>
      </w:r>
      <w:proofErr w:type="spellStart"/>
      <w:r w:rsidRPr="005028D0">
        <w:rPr>
          <w:sz w:val="24"/>
        </w:rPr>
        <w:t>Фион</w:t>
      </w:r>
      <w:proofErr w:type="spellEnd"/>
      <w:r w:rsidRPr="005028D0">
        <w:rPr>
          <w:sz w:val="24"/>
        </w:rPr>
        <w:t xml:space="preserve"> </w:t>
      </w:r>
      <w:proofErr w:type="spellStart"/>
      <w:r w:rsidRPr="005028D0">
        <w:rPr>
          <w:sz w:val="24"/>
        </w:rPr>
        <w:t>дез</w:t>
      </w:r>
      <w:proofErr w:type="spellEnd"/>
      <w:r w:rsidRPr="005028D0">
        <w:rPr>
          <w:sz w:val="24"/>
        </w:rPr>
        <w:t xml:space="preserve"> </w:t>
      </w:r>
      <w:proofErr w:type="spellStart"/>
      <w:r w:rsidRPr="005028D0">
        <w:rPr>
          <w:sz w:val="24"/>
        </w:rPr>
        <w:t>санит</w:t>
      </w:r>
      <w:proofErr w:type="spellEnd"/>
      <w:r w:rsidRPr="005028D0">
        <w:rPr>
          <w:sz w:val="24"/>
        </w:rPr>
        <w:t xml:space="preserve">»  (п. </w:t>
      </w:r>
      <w:r>
        <w:rPr>
          <w:sz w:val="24"/>
        </w:rPr>
        <w:t>6.4</w:t>
      </w:r>
      <w:r w:rsidRPr="005028D0">
        <w:rPr>
          <w:sz w:val="24"/>
        </w:rPr>
        <w:t>.2.6.), 10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хлороформа, вносят 30-50 мг сухой </w:t>
      </w:r>
      <w:r w:rsidRPr="005028D0">
        <w:rPr>
          <w:sz w:val="24"/>
        </w:rPr>
        <w:lastRenderedPageBreak/>
        <w:t>индикаторной смеси и приливают 5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буферного раствора. Закрывают колбу пробкой и встряхивают раствор. Полученную двухфазную систему титруют раствором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натрия. После добавления очередной порции </w:t>
      </w:r>
      <w:proofErr w:type="spellStart"/>
      <w:r w:rsidRPr="005028D0">
        <w:rPr>
          <w:sz w:val="24"/>
        </w:rPr>
        <w:t>титранта</w:t>
      </w:r>
      <w:proofErr w:type="spellEnd"/>
      <w:r w:rsidRPr="005028D0">
        <w:rPr>
          <w:sz w:val="24"/>
        </w:rPr>
        <w:t xml:space="preserve"> раствор в колбе встряхивают. В конце титрования розовая окраска </w:t>
      </w:r>
      <w:proofErr w:type="spellStart"/>
      <w:r w:rsidRPr="005028D0">
        <w:rPr>
          <w:sz w:val="24"/>
        </w:rPr>
        <w:t>хлороформеного</w:t>
      </w:r>
      <w:proofErr w:type="spellEnd"/>
      <w:r w:rsidRPr="005028D0">
        <w:rPr>
          <w:sz w:val="24"/>
        </w:rPr>
        <w:t xml:space="preserve"> слоя переходит в </w:t>
      </w:r>
      <w:proofErr w:type="gramStart"/>
      <w:r w:rsidRPr="005028D0">
        <w:rPr>
          <w:sz w:val="24"/>
        </w:rPr>
        <w:t>синюю</w:t>
      </w:r>
      <w:proofErr w:type="gramEnd"/>
      <w:r w:rsidRPr="005028D0">
        <w:rPr>
          <w:sz w:val="24"/>
        </w:rPr>
        <w:t xml:space="preserve">.  </w:t>
      </w:r>
    </w:p>
    <w:p w:rsidR="005028D0" w:rsidRPr="005028D0" w:rsidRDefault="005028D0" w:rsidP="005028D0">
      <w:pPr>
        <w:pStyle w:val="22"/>
        <w:spacing w:after="0" w:line="240" w:lineRule="auto"/>
        <w:ind w:left="0" w:firstLine="709"/>
        <w:jc w:val="both"/>
        <w:rPr>
          <w:sz w:val="24"/>
        </w:rPr>
      </w:pPr>
      <w:r>
        <w:rPr>
          <w:sz w:val="24"/>
        </w:rPr>
        <w:t>6.4</w:t>
      </w:r>
      <w:r w:rsidRPr="005028D0">
        <w:rPr>
          <w:sz w:val="24"/>
        </w:rPr>
        <w:t>.4. Обработка результатов.</w:t>
      </w:r>
    </w:p>
    <w:p w:rsidR="005028D0" w:rsidRPr="005028D0" w:rsidRDefault="005028D0" w:rsidP="005028D0">
      <w:pPr>
        <w:pStyle w:val="22"/>
        <w:spacing w:after="0" w:line="240" w:lineRule="auto"/>
        <w:ind w:left="0" w:firstLine="709"/>
        <w:jc w:val="both"/>
        <w:rPr>
          <w:sz w:val="24"/>
        </w:rPr>
      </w:pPr>
      <w:r w:rsidRPr="005028D0">
        <w:rPr>
          <w:sz w:val="24"/>
        </w:rPr>
        <w:t>Массовую долю четвертичных аммониевых соединений (Х) в процентах вычисляют по формуле: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position w:val="-30"/>
          <w:sz w:val="24"/>
        </w:rPr>
        <w:object w:dxaOrig="2880" w:dyaOrig="680">
          <v:shape id="_x0000_i1026" type="#_x0000_t75" style="width:165pt;height:39.75pt" o:ole="" fillcolor="window">
            <v:imagedata r:id="rId12" o:title=""/>
          </v:shape>
          <o:OLEObject Type="Embed" ProgID="Equation.3" ShapeID="_x0000_i1026" DrawAspect="Content" ObjectID="_1693643877" r:id="rId13"/>
        </w:objec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где 0,00177 – масса четвертичных аммониевых соединений, соответствующая 1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 xml:space="preserve"> раствора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 с концентрацией точно</w:t>
      </w:r>
      <w:proofErr w:type="gramStart"/>
      <w:r w:rsidRPr="005028D0">
        <w:rPr>
          <w:sz w:val="24"/>
        </w:rPr>
        <w:t xml:space="preserve"> С</w:t>
      </w:r>
      <w:proofErr w:type="gramEnd"/>
      <w:r w:rsidRPr="005028D0">
        <w:rPr>
          <w:sz w:val="24"/>
        </w:rPr>
        <w:t xml:space="preserve"> (С</w:t>
      </w:r>
      <w:r w:rsidRPr="005028D0">
        <w:rPr>
          <w:sz w:val="24"/>
          <w:vertAlign w:val="subscript"/>
        </w:rPr>
        <w:t>12</w:t>
      </w:r>
      <w:r w:rsidRPr="005028D0">
        <w:rPr>
          <w:sz w:val="24"/>
          <w:lang w:val="en-US"/>
        </w:rPr>
        <w:t>H</w:t>
      </w:r>
      <w:r w:rsidRPr="005028D0">
        <w:rPr>
          <w:sz w:val="24"/>
          <w:vertAlign w:val="subscript"/>
        </w:rPr>
        <w:t>25</w:t>
      </w:r>
      <w:r w:rsidRPr="005028D0">
        <w:rPr>
          <w:sz w:val="24"/>
          <w:lang w:val="en-US"/>
        </w:rPr>
        <w:t>SO</w:t>
      </w:r>
      <w:r w:rsidRPr="005028D0">
        <w:rPr>
          <w:sz w:val="24"/>
          <w:vertAlign w:val="subscript"/>
        </w:rPr>
        <w:t>4</w:t>
      </w:r>
      <w:r w:rsidRPr="005028D0">
        <w:rPr>
          <w:sz w:val="24"/>
          <w:lang w:val="en-US"/>
        </w:rPr>
        <w:t>Na</w:t>
      </w:r>
      <w:r w:rsidRPr="005028D0">
        <w:rPr>
          <w:sz w:val="24"/>
        </w:rPr>
        <w:t>) = 0,005 моль/дм</w:t>
      </w:r>
      <w:r w:rsidRPr="005028D0">
        <w:rPr>
          <w:sz w:val="24"/>
          <w:vertAlign w:val="superscript"/>
        </w:rPr>
        <w:t xml:space="preserve">3 </w:t>
      </w:r>
      <w:r w:rsidRPr="005028D0">
        <w:rPr>
          <w:sz w:val="24"/>
        </w:rPr>
        <w:t>(0,005 н), г;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proofErr w:type="spellStart"/>
      <w:r w:rsidRPr="005028D0">
        <w:rPr>
          <w:sz w:val="24"/>
        </w:rPr>
        <w:t>Vч</w:t>
      </w:r>
      <w:proofErr w:type="spellEnd"/>
      <w:r w:rsidRPr="005028D0">
        <w:rPr>
          <w:sz w:val="24"/>
        </w:rPr>
        <w:t xml:space="preserve"> – объем раствора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 с концентрацией</w:t>
      </w:r>
      <w:proofErr w:type="gramStart"/>
      <w:r w:rsidRPr="005028D0">
        <w:rPr>
          <w:sz w:val="24"/>
        </w:rPr>
        <w:t xml:space="preserve"> С</w:t>
      </w:r>
      <w:proofErr w:type="gramEnd"/>
      <w:r w:rsidRPr="005028D0">
        <w:rPr>
          <w:sz w:val="24"/>
        </w:rPr>
        <w:t xml:space="preserve"> (С</w:t>
      </w:r>
      <w:r w:rsidRPr="005028D0">
        <w:rPr>
          <w:sz w:val="24"/>
          <w:vertAlign w:val="subscript"/>
        </w:rPr>
        <w:t>12</w:t>
      </w:r>
      <w:r w:rsidRPr="005028D0">
        <w:rPr>
          <w:sz w:val="24"/>
          <w:lang w:val="en-US"/>
        </w:rPr>
        <w:t>H</w:t>
      </w:r>
      <w:r w:rsidRPr="005028D0">
        <w:rPr>
          <w:sz w:val="24"/>
          <w:vertAlign w:val="subscript"/>
        </w:rPr>
        <w:t>25</w:t>
      </w:r>
      <w:r w:rsidRPr="005028D0">
        <w:rPr>
          <w:sz w:val="24"/>
          <w:lang w:val="en-US"/>
        </w:rPr>
        <w:t>SO</w:t>
      </w:r>
      <w:r w:rsidRPr="005028D0">
        <w:rPr>
          <w:sz w:val="24"/>
          <w:vertAlign w:val="subscript"/>
        </w:rPr>
        <w:t>4</w:t>
      </w:r>
      <w:r w:rsidRPr="005028D0">
        <w:rPr>
          <w:sz w:val="24"/>
          <w:lang w:val="en-US"/>
        </w:rPr>
        <w:t>Na</w:t>
      </w:r>
      <w:r w:rsidRPr="005028D0">
        <w:rPr>
          <w:sz w:val="24"/>
        </w:rPr>
        <w:t>) = 0,005 моль/дм</w:t>
      </w:r>
      <w:r w:rsidRPr="005028D0">
        <w:rPr>
          <w:sz w:val="24"/>
          <w:vertAlign w:val="superscript"/>
        </w:rPr>
        <w:t xml:space="preserve">3 </w:t>
      </w:r>
      <w:r w:rsidRPr="005028D0">
        <w:rPr>
          <w:sz w:val="24"/>
        </w:rPr>
        <w:t>(0,005 н),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>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 xml:space="preserve">К – поправочный коэффициент раствора </w:t>
      </w:r>
      <w:proofErr w:type="spellStart"/>
      <w:r w:rsidRPr="005028D0">
        <w:rPr>
          <w:sz w:val="24"/>
        </w:rPr>
        <w:t>лаурилсульфата</w:t>
      </w:r>
      <w:proofErr w:type="spellEnd"/>
      <w:r w:rsidRPr="005028D0">
        <w:rPr>
          <w:sz w:val="24"/>
        </w:rPr>
        <w:t xml:space="preserve"> натрия с концентрацией</w:t>
      </w:r>
      <w:proofErr w:type="gramStart"/>
      <w:r w:rsidRPr="005028D0">
        <w:rPr>
          <w:sz w:val="24"/>
        </w:rPr>
        <w:t xml:space="preserve"> С</w:t>
      </w:r>
      <w:proofErr w:type="gramEnd"/>
      <w:r w:rsidRPr="005028D0">
        <w:rPr>
          <w:sz w:val="24"/>
        </w:rPr>
        <w:t xml:space="preserve"> (С</w:t>
      </w:r>
      <w:r w:rsidRPr="005028D0">
        <w:rPr>
          <w:sz w:val="24"/>
          <w:vertAlign w:val="subscript"/>
        </w:rPr>
        <w:t>12</w:t>
      </w:r>
      <w:r w:rsidRPr="005028D0">
        <w:rPr>
          <w:sz w:val="24"/>
          <w:lang w:val="en-US"/>
        </w:rPr>
        <w:t>H</w:t>
      </w:r>
      <w:r w:rsidRPr="005028D0">
        <w:rPr>
          <w:sz w:val="24"/>
          <w:vertAlign w:val="subscript"/>
        </w:rPr>
        <w:t>25</w:t>
      </w:r>
      <w:r w:rsidRPr="005028D0">
        <w:rPr>
          <w:sz w:val="24"/>
          <w:lang w:val="en-US"/>
        </w:rPr>
        <w:t>SO</w:t>
      </w:r>
      <w:r w:rsidRPr="005028D0">
        <w:rPr>
          <w:sz w:val="24"/>
          <w:vertAlign w:val="subscript"/>
        </w:rPr>
        <w:t>4</w:t>
      </w:r>
      <w:r w:rsidRPr="005028D0">
        <w:rPr>
          <w:sz w:val="24"/>
          <w:lang w:val="en-US"/>
        </w:rPr>
        <w:t>Na</w:t>
      </w:r>
      <w:r w:rsidRPr="005028D0">
        <w:rPr>
          <w:sz w:val="24"/>
        </w:rPr>
        <w:t>) = 0,005 моль/дм</w:t>
      </w:r>
      <w:r w:rsidRPr="005028D0">
        <w:rPr>
          <w:sz w:val="24"/>
          <w:vertAlign w:val="superscript"/>
        </w:rPr>
        <w:t xml:space="preserve">3 </w:t>
      </w:r>
      <w:r w:rsidRPr="005028D0">
        <w:rPr>
          <w:sz w:val="24"/>
        </w:rPr>
        <w:t>(0,005 н.);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  <w:lang w:val="en-US"/>
        </w:rPr>
        <w:t>m</w:t>
      </w:r>
      <w:r w:rsidRPr="005028D0">
        <w:rPr>
          <w:sz w:val="24"/>
        </w:rPr>
        <w:t xml:space="preserve"> – </w:t>
      </w:r>
      <w:proofErr w:type="gramStart"/>
      <w:r w:rsidRPr="005028D0">
        <w:rPr>
          <w:sz w:val="24"/>
        </w:rPr>
        <w:t>масса</w:t>
      </w:r>
      <w:proofErr w:type="gramEnd"/>
      <w:r w:rsidRPr="005028D0">
        <w:rPr>
          <w:sz w:val="24"/>
        </w:rPr>
        <w:t xml:space="preserve"> анализируемой пробы, г;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  <w:lang w:val="en-US"/>
        </w:rPr>
        <w:t>V</w:t>
      </w:r>
      <w:r w:rsidRPr="005028D0">
        <w:rPr>
          <w:sz w:val="24"/>
          <w:vertAlign w:val="subscript"/>
        </w:rPr>
        <w:t>1</w:t>
      </w:r>
      <w:r w:rsidRPr="005028D0">
        <w:rPr>
          <w:sz w:val="24"/>
        </w:rPr>
        <w:t xml:space="preserve"> – объем, в котором растворена навеска средства «</w:t>
      </w:r>
      <w:proofErr w:type="spellStart"/>
      <w:r w:rsidRPr="005028D0">
        <w:rPr>
          <w:sz w:val="24"/>
        </w:rPr>
        <w:t>Фион</w:t>
      </w:r>
      <w:proofErr w:type="spellEnd"/>
      <w:r w:rsidRPr="005028D0">
        <w:rPr>
          <w:sz w:val="24"/>
        </w:rPr>
        <w:t xml:space="preserve"> </w:t>
      </w:r>
      <w:proofErr w:type="spellStart"/>
      <w:r w:rsidRPr="005028D0">
        <w:rPr>
          <w:sz w:val="24"/>
        </w:rPr>
        <w:t>дез</w:t>
      </w:r>
      <w:proofErr w:type="spellEnd"/>
      <w:r w:rsidRPr="005028D0">
        <w:rPr>
          <w:sz w:val="24"/>
        </w:rPr>
        <w:t xml:space="preserve"> </w:t>
      </w:r>
      <w:proofErr w:type="spellStart"/>
      <w:r w:rsidRPr="005028D0">
        <w:rPr>
          <w:sz w:val="24"/>
        </w:rPr>
        <w:t>санит</w:t>
      </w:r>
      <w:proofErr w:type="spellEnd"/>
      <w:r w:rsidRPr="005028D0">
        <w:rPr>
          <w:sz w:val="24"/>
        </w:rPr>
        <w:t>», равный 100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>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proofErr w:type="gramStart"/>
      <w:r w:rsidRPr="005028D0">
        <w:rPr>
          <w:sz w:val="24"/>
          <w:lang w:val="en-US"/>
        </w:rPr>
        <w:t>V</w:t>
      </w:r>
      <w:r w:rsidRPr="005028D0">
        <w:rPr>
          <w:sz w:val="24"/>
          <w:vertAlign w:val="subscript"/>
        </w:rPr>
        <w:t>2</w:t>
      </w:r>
      <w:r w:rsidRPr="005028D0">
        <w:rPr>
          <w:sz w:val="24"/>
        </w:rPr>
        <w:t xml:space="preserve"> – объем </w:t>
      </w:r>
      <w:proofErr w:type="spellStart"/>
      <w:r w:rsidRPr="005028D0">
        <w:rPr>
          <w:sz w:val="24"/>
        </w:rPr>
        <w:t>аликвоты</w:t>
      </w:r>
      <w:proofErr w:type="spellEnd"/>
      <w:r w:rsidRPr="005028D0">
        <w:rPr>
          <w:sz w:val="24"/>
        </w:rPr>
        <w:t xml:space="preserve"> анализируемого раствора, отобранной для титрования (5 см</w:t>
      </w:r>
      <w:r w:rsidRPr="005028D0">
        <w:rPr>
          <w:sz w:val="24"/>
          <w:vertAlign w:val="superscript"/>
        </w:rPr>
        <w:t>3</w:t>
      </w:r>
      <w:r w:rsidRPr="005028D0">
        <w:rPr>
          <w:sz w:val="24"/>
        </w:rPr>
        <w:t>).</w:t>
      </w:r>
      <w:proofErr w:type="gramEnd"/>
      <w:r w:rsidRPr="005028D0">
        <w:rPr>
          <w:sz w:val="24"/>
        </w:rPr>
        <w:t xml:space="preserve"> </w:t>
      </w:r>
    </w:p>
    <w:p w:rsidR="005028D0" w:rsidRPr="005028D0" w:rsidRDefault="005028D0" w:rsidP="005028D0">
      <w:pPr>
        <w:pStyle w:val="22"/>
        <w:spacing w:after="0" w:line="240" w:lineRule="auto"/>
        <w:ind w:left="0" w:firstLine="709"/>
        <w:jc w:val="both"/>
        <w:rPr>
          <w:sz w:val="24"/>
        </w:rPr>
      </w:pPr>
      <w:r w:rsidRPr="005028D0">
        <w:rPr>
          <w:sz w:val="24"/>
        </w:rPr>
        <w:t>За результат анализа принимают среднее арифметическое значение трех параллельных определений, абсолютное расхождение между которыми не должно превышать допускаемое расхождение, равное 0,2%.</w:t>
      </w:r>
    </w:p>
    <w:p w:rsidR="005028D0" w:rsidRPr="005028D0" w:rsidRDefault="005028D0" w:rsidP="005028D0">
      <w:pPr>
        <w:pStyle w:val="22"/>
        <w:spacing w:after="0" w:line="240" w:lineRule="auto"/>
        <w:ind w:left="0" w:firstLine="709"/>
        <w:jc w:val="both"/>
        <w:rPr>
          <w:sz w:val="24"/>
        </w:rPr>
      </w:pPr>
      <w:r w:rsidRPr="005028D0">
        <w:rPr>
          <w:sz w:val="24"/>
        </w:rPr>
        <w:t>Допускаемая относительная суммарная погрешность результата анализа ±6,0% при доверительной вероятности 0,95. Результат анализа округляется до первого десятичного знака после запятой.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mirrorIndents/>
        <w:jc w:val="both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6.5</w:t>
      </w:r>
      <w:r w:rsidRPr="005028D0">
        <w:rPr>
          <w:b/>
          <w:sz w:val="24"/>
          <w:lang w:eastAsia="ru-RU"/>
        </w:rPr>
        <w:t>. Определение общей кислотности в пересчете на лимонную кислоту.</w:t>
      </w:r>
    </w:p>
    <w:p w:rsidR="005028D0" w:rsidRPr="005028D0" w:rsidRDefault="005028D0" w:rsidP="005028D0">
      <w:pPr>
        <w:widowControl w:val="0"/>
        <w:shd w:val="clear" w:color="auto" w:fill="FFFFFF"/>
        <w:ind w:firstLine="709"/>
        <w:jc w:val="both"/>
        <w:rPr>
          <w:snapToGrid w:val="0"/>
          <w:sz w:val="24"/>
          <w:lang w:eastAsia="ru-RU"/>
        </w:rPr>
      </w:pPr>
      <w:r>
        <w:rPr>
          <w:sz w:val="24"/>
          <w:lang w:eastAsia="ru-RU"/>
        </w:rPr>
        <w:t>6.5</w:t>
      </w:r>
      <w:r w:rsidRPr="005028D0">
        <w:rPr>
          <w:sz w:val="24"/>
          <w:lang w:eastAsia="ru-RU"/>
        </w:rPr>
        <w:t xml:space="preserve">.1. </w:t>
      </w:r>
      <w:r w:rsidRPr="005028D0">
        <w:rPr>
          <w:snapToGrid w:val="0"/>
          <w:sz w:val="24"/>
          <w:lang w:eastAsia="ru-RU"/>
        </w:rPr>
        <w:t>Оборудование, реактивы и растворы.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mirrorIndents/>
        <w:jc w:val="both"/>
        <w:rPr>
          <w:sz w:val="24"/>
          <w:lang w:eastAsia="ru-RU"/>
        </w:rPr>
      </w:pPr>
      <w:r w:rsidRPr="005028D0">
        <w:rPr>
          <w:snapToGrid w:val="0"/>
          <w:sz w:val="24"/>
          <w:lang w:eastAsia="ru-RU"/>
        </w:rPr>
        <w:t xml:space="preserve">Весы лабораторные общего назначения по ГОСТ </w:t>
      </w:r>
      <w:proofErr w:type="gramStart"/>
      <w:r w:rsidRPr="005028D0">
        <w:rPr>
          <w:snapToGrid w:val="0"/>
          <w:sz w:val="24"/>
          <w:lang w:eastAsia="ru-RU"/>
        </w:rPr>
        <w:t>Р</w:t>
      </w:r>
      <w:proofErr w:type="gramEnd"/>
      <w:r w:rsidRPr="005028D0">
        <w:rPr>
          <w:snapToGrid w:val="0"/>
          <w:sz w:val="24"/>
          <w:lang w:eastAsia="ru-RU"/>
        </w:rPr>
        <w:t xml:space="preserve"> 53228-2008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Бюретка 1-1-2-25-0,1 по ГОСТ 29251-91;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Пипетки</w:t>
      </w:r>
      <w:r w:rsidRPr="005028D0">
        <w:rPr>
          <w:color w:val="C00000"/>
          <w:sz w:val="24"/>
        </w:rPr>
        <w:t xml:space="preserve"> </w:t>
      </w:r>
      <w:r w:rsidRPr="005028D0">
        <w:rPr>
          <w:sz w:val="24"/>
        </w:rPr>
        <w:t>1-1-1-5;1-1-1-10</w:t>
      </w:r>
      <w:proofErr w:type="gramStart"/>
      <w:r w:rsidRPr="005028D0">
        <w:rPr>
          <w:sz w:val="24"/>
        </w:rPr>
        <w:t xml:space="preserve"> )</w:t>
      </w:r>
      <w:proofErr w:type="gramEnd"/>
      <w:r w:rsidRPr="005028D0">
        <w:rPr>
          <w:sz w:val="24"/>
        </w:rPr>
        <w:t xml:space="preserve"> по ГОСТ 29227-91;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Колба коническая КН-1-250 по ГОСТ 25336-82;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Колба мерная 2-100-2  по ГОСТ 1770-74;</w:t>
      </w:r>
    </w:p>
    <w:p w:rsidR="005028D0" w:rsidRPr="005028D0" w:rsidRDefault="005028D0" w:rsidP="005028D0">
      <w:pPr>
        <w:ind w:firstLine="709"/>
        <w:jc w:val="both"/>
        <w:rPr>
          <w:sz w:val="24"/>
        </w:rPr>
      </w:pPr>
      <w:r w:rsidRPr="005028D0">
        <w:rPr>
          <w:sz w:val="24"/>
        </w:rPr>
        <w:t>Натрия гидроокись по ГОСТ 4328-77; раствор с массовой долей 0,1 М;</w:t>
      </w:r>
    </w:p>
    <w:p w:rsidR="005028D0" w:rsidRPr="005028D0" w:rsidRDefault="005028D0" w:rsidP="005028D0">
      <w:pPr>
        <w:widowControl w:val="0"/>
        <w:tabs>
          <w:tab w:val="left" w:pos="1125"/>
        </w:tabs>
        <w:ind w:firstLine="709"/>
        <w:contextualSpacing/>
        <w:mirrorIndents/>
        <w:jc w:val="both"/>
        <w:rPr>
          <w:sz w:val="24"/>
        </w:rPr>
      </w:pPr>
      <w:r w:rsidRPr="005028D0">
        <w:rPr>
          <w:sz w:val="24"/>
        </w:rPr>
        <w:t>Фенолфталеин (индикатор) спиртовой раствор с массовой долей 1%;</w:t>
      </w:r>
    </w:p>
    <w:p w:rsidR="005028D0" w:rsidRPr="005028D0" w:rsidRDefault="005028D0" w:rsidP="005028D0">
      <w:pPr>
        <w:widowControl w:val="0"/>
        <w:tabs>
          <w:tab w:val="left" w:pos="1125"/>
        </w:tabs>
        <w:ind w:firstLine="709"/>
        <w:contextualSpacing/>
        <w:mirrorIndents/>
        <w:jc w:val="both"/>
        <w:rPr>
          <w:sz w:val="24"/>
        </w:rPr>
      </w:pPr>
      <w:proofErr w:type="gramStart"/>
      <w:r w:rsidRPr="005028D0">
        <w:rPr>
          <w:sz w:val="24"/>
        </w:rPr>
        <w:t>Вода</w:t>
      </w:r>
      <w:proofErr w:type="gramEnd"/>
      <w:r w:rsidRPr="005028D0">
        <w:rPr>
          <w:sz w:val="24"/>
        </w:rPr>
        <w:t xml:space="preserve"> дистиллированная по ГОСТ 6709-72.</w:t>
      </w:r>
    </w:p>
    <w:p w:rsidR="005028D0" w:rsidRPr="005028D0" w:rsidRDefault="005028D0" w:rsidP="005028D0">
      <w:pPr>
        <w:pStyle w:val="af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Pr="005028D0">
        <w:rPr>
          <w:rFonts w:ascii="Times New Roman" w:hAnsi="Times New Roman" w:cs="Times New Roman"/>
          <w:sz w:val="24"/>
          <w:szCs w:val="24"/>
          <w:lang w:eastAsia="ru-RU"/>
        </w:rPr>
        <w:t>.2. Приготовление 0,1М раствора натрия гидроокиси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 xml:space="preserve">Раствор готовят по ГОСТ 25794.1-83 </w:t>
      </w:r>
      <w:proofErr w:type="gramStart"/>
      <w:r w:rsidRPr="005028D0">
        <w:rPr>
          <w:sz w:val="24"/>
          <w:lang w:eastAsia="ru-RU"/>
        </w:rPr>
        <w:t>п</w:t>
      </w:r>
      <w:proofErr w:type="gramEnd"/>
      <w:r w:rsidRPr="005028D0">
        <w:rPr>
          <w:sz w:val="24"/>
          <w:lang w:eastAsia="ru-RU"/>
        </w:rPr>
        <w:t xml:space="preserve"> 2.2 ( таблица 4). Допускается готовить раствор из </w:t>
      </w:r>
      <w:proofErr w:type="spellStart"/>
      <w:r w:rsidRPr="005028D0">
        <w:rPr>
          <w:sz w:val="24"/>
          <w:lang w:eastAsia="ru-RU"/>
        </w:rPr>
        <w:t>фиксанала</w:t>
      </w:r>
      <w:proofErr w:type="spellEnd"/>
      <w:r w:rsidRPr="005028D0">
        <w:rPr>
          <w:sz w:val="24"/>
          <w:lang w:eastAsia="ru-RU"/>
        </w:rPr>
        <w:t xml:space="preserve"> (стандарт-титра) по </w:t>
      </w:r>
      <w:proofErr w:type="gramStart"/>
      <w:r w:rsidRPr="005028D0">
        <w:rPr>
          <w:sz w:val="24"/>
          <w:lang w:eastAsia="ru-RU"/>
        </w:rPr>
        <w:t>действующему</w:t>
      </w:r>
      <w:proofErr w:type="gramEnd"/>
      <w:r w:rsidRPr="005028D0">
        <w:rPr>
          <w:sz w:val="24"/>
          <w:lang w:eastAsia="ru-RU"/>
        </w:rPr>
        <w:t xml:space="preserve"> ТНПА в соответствии с инструкцией, прилагаемой к </w:t>
      </w:r>
      <w:proofErr w:type="spellStart"/>
      <w:r w:rsidRPr="005028D0">
        <w:rPr>
          <w:sz w:val="24"/>
          <w:lang w:eastAsia="ru-RU"/>
        </w:rPr>
        <w:t>фиксаналу</w:t>
      </w:r>
      <w:proofErr w:type="spellEnd"/>
      <w:r w:rsidRPr="005028D0">
        <w:rPr>
          <w:sz w:val="24"/>
          <w:lang w:eastAsia="ru-RU"/>
        </w:rPr>
        <w:t>.</w:t>
      </w:r>
    </w:p>
    <w:p w:rsidR="005028D0" w:rsidRPr="005028D0" w:rsidRDefault="005028D0" w:rsidP="005028D0">
      <w:pPr>
        <w:pStyle w:val="af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Pr="005028D0">
        <w:rPr>
          <w:rFonts w:ascii="Times New Roman" w:hAnsi="Times New Roman" w:cs="Times New Roman"/>
          <w:sz w:val="24"/>
          <w:szCs w:val="24"/>
          <w:lang w:eastAsia="ru-RU"/>
        </w:rPr>
        <w:t>.3. Приготовление раствора индикатора фенолфталеина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>Спиртовой раствор с массовой долей индикатора 1</w:t>
      </w:r>
      <w:r w:rsidRPr="005028D0">
        <w:rPr>
          <w:iCs/>
          <w:sz w:val="24"/>
          <w:lang w:eastAsia="ru-RU"/>
        </w:rPr>
        <w:t>%</w:t>
      </w:r>
      <w:r w:rsidRPr="005028D0">
        <w:rPr>
          <w:sz w:val="24"/>
          <w:lang w:eastAsia="ru-RU"/>
        </w:rPr>
        <w:t xml:space="preserve"> готовят по ГОСТ 4919.1-77 (Табл.1 п.39-а).</w:t>
      </w:r>
    </w:p>
    <w:p w:rsidR="005028D0" w:rsidRPr="005028D0" w:rsidRDefault="005028D0" w:rsidP="005028D0">
      <w:pPr>
        <w:pStyle w:val="af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Pr="005028D0">
        <w:rPr>
          <w:rFonts w:ascii="Times New Roman" w:hAnsi="Times New Roman" w:cs="Times New Roman"/>
          <w:sz w:val="24"/>
          <w:szCs w:val="24"/>
          <w:lang w:eastAsia="ru-RU"/>
        </w:rPr>
        <w:t>.4. Приготовление раствора средства.</w:t>
      </w:r>
    </w:p>
    <w:p w:rsidR="005028D0" w:rsidRPr="005028D0" w:rsidRDefault="005028D0" w:rsidP="005028D0">
      <w:pPr>
        <w:widowControl w:val="0"/>
        <w:shd w:val="clear" w:color="auto" w:fill="FFFFFF"/>
        <w:ind w:firstLine="709"/>
        <w:jc w:val="both"/>
        <w:rPr>
          <w:snapToGrid w:val="0"/>
          <w:sz w:val="24"/>
          <w:lang w:eastAsia="ru-RU"/>
        </w:rPr>
      </w:pPr>
      <w:r w:rsidRPr="005028D0">
        <w:rPr>
          <w:snapToGrid w:val="0"/>
          <w:sz w:val="24"/>
          <w:lang w:eastAsia="ru-RU"/>
        </w:rPr>
        <w:t>Навеску средства «</w:t>
      </w:r>
      <w:proofErr w:type="spellStart"/>
      <w:r w:rsidRPr="005028D0">
        <w:rPr>
          <w:snapToGrid w:val="0"/>
          <w:sz w:val="24"/>
          <w:lang w:eastAsia="ru-RU"/>
        </w:rPr>
        <w:t>Фион</w:t>
      </w:r>
      <w:proofErr w:type="spellEnd"/>
      <w:r w:rsidRPr="005028D0">
        <w:rPr>
          <w:snapToGrid w:val="0"/>
          <w:sz w:val="24"/>
          <w:lang w:eastAsia="ru-RU"/>
        </w:rPr>
        <w:t xml:space="preserve"> </w:t>
      </w:r>
      <w:proofErr w:type="spellStart"/>
      <w:r w:rsidRPr="005028D0">
        <w:rPr>
          <w:snapToGrid w:val="0"/>
          <w:sz w:val="24"/>
          <w:lang w:eastAsia="ru-RU"/>
        </w:rPr>
        <w:t>дез</w:t>
      </w:r>
      <w:proofErr w:type="spellEnd"/>
      <w:r w:rsidRPr="005028D0">
        <w:rPr>
          <w:snapToGrid w:val="0"/>
          <w:sz w:val="24"/>
          <w:lang w:eastAsia="ru-RU"/>
        </w:rPr>
        <w:t xml:space="preserve"> </w:t>
      </w:r>
      <w:proofErr w:type="spellStart"/>
      <w:r w:rsidRPr="005028D0">
        <w:rPr>
          <w:snapToGrid w:val="0"/>
          <w:sz w:val="24"/>
          <w:lang w:eastAsia="ru-RU"/>
        </w:rPr>
        <w:t>санит</w:t>
      </w:r>
      <w:proofErr w:type="spellEnd"/>
      <w:r w:rsidRPr="005028D0">
        <w:rPr>
          <w:snapToGrid w:val="0"/>
          <w:sz w:val="24"/>
          <w:lang w:eastAsia="ru-RU"/>
        </w:rPr>
        <w:t xml:space="preserve">» от 5,0 до 10,0 г, взятую с точностью до </w:t>
      </w:r>
      <w:smartTag w:uri="urn:schemas-microsoft-com:office:smarttags" w:element="metricconverter">
        <w:smartTagPr>
          <w:attr w:name="ProductID" w:val="0,0002 г"/>
        </w:smartTagPr>
        <w:r w:rsidRPr="005028D0">
          <w:rPr>
            <w:snapToGrid w:val="0"/>
            <w:sz w:val="24"/>
            <w:lang w:eastAsia="ru-RU"/>
          </w:rPr>
          <w:t>0,0002 г</w:t>
        </w:r>
      </w:smartTag>
      <w:r w:rsidRPr="005028D0">
        <w:rPr>
          <w:snapToGrid w:val="0"/>
          <w:sz w:val="24"/>
          <w:lang w:eastAsia="ru-RU"/>
        </w:rPr>
        <w:t>, переносят в мерную колбу вместимостью 100 см</w:t>
      </w:r>
      <w:r w:rsidRPr="005028D0">
        <w:rPr>
          <w:snapToGrid w:val="0"/>
          <w:sz w:val="24"/>
          <w:vertAlign w:val="superscript"/>
          <w:lang w:eastAsia="ru-RU"/>
        </w:rPr>
        <w:t>3</w:t>
      </w:r>
      <w:r w:rsidRPr="005028D0">
        <w:rPr>
          <w:snapToGrid w:val="0"/>
          <w:sz w:val="24"/>
          <w:lang w:eastAsia="ru-RU"/>
        </w:rPr>
        <w:t xml:space="preserve"> и доводят дистиллированной водой до метки.</w:t>
      </w:r>
    </w:p>
    <w:p w:rsidR="005028D0" w:rsidRPr="005028D0" w:rsidRDefault="005028D0" w:rsidP="005028D0">
      <w:pPr>
        <w:pStyle w:val="af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Pr="005028D0">
        <w:rPr>
          <w:rFonts w:ascii="Times New Roman" w:hAnsi="Times New Roman" w:cs="Times New Roman"/>
          <w:sz w:val="24"/>
          <w:szCs w:val="24"/>
          <w:lang w:eastAsia="ru-RU"/>
        </w:rPr>
        <w:t>.5. Проведение анализа</w:t>
      </w:r>
    </w:p>
    <w:p w:rsidR="005028D0" w:rsidRPr="005028D0" w:rsidRDefault="005028D0" w:rsidP="005028D0">
      <w:pPr>
        <w:pStyle w:val="af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8D0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В коническую колбу с притертой пробкой вносят 5 см</w:t>
      </w:r>
      <w:r w:rsidRPr="005028D0">
        <w:rPr>
          <w:rFonts w:ascii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3</w:t>
      </w:r>
      <w:r w:rsidRPr="005028D0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полученного (п.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6.5</w:t>
      </w:r>
      <w:r w:rsidRPr="005028D0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.4.) раствора</w:t>
      </w:r>
      <w:r w:rsidRPr="005028D0">
        <w:rPr>
          <w:rFonts w:ascii="Times New Roman" w:hAnsi="Times New Roman" w:cs="Times New Roman"/>
          <w:sz w:val="24"/>
          <w:szCs w:val="24"/>
          <w:lang w:eastAsia="ru-RU"/>
        </w:rPr>
        <w:t xml:space="preserve">. Добавляют 10 мл воды дистиллированной, 2 капли раствора фенолфталеина и </w:t>
      </w:r>
      <w:r w:rsidRPr="005028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титруют 0,1 М раствором натрия гидроокиси до появления слабой розовой окраски.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6.5</w:t>
      </w:r>
      <w:r w:rsidRPr="005028D0">
        <w:rPr>
          <w:sz w:val="24"/>
          <w:lang w:eastAsia="ru-RU"/>
        </w:rPr>
        <w:t xml:space="preserve">.6. Обработка результатов. 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>Общую кислотность в пересчете на лимонную кислоту определяют по формуле: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i/>
          <w:sz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lang w:eastAsia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eastAsia="ru-RU"/>
                </w:rPr>
                <m:t>0,0001∙64,03∙</m:t>
              </m:r>
              <m:r>
                <w:rPr>
                  <w:rFonts w:ascii="Cambria Math" w:hAnsi="Cambria Math"/>
                  <w:sz w:val="24"/>
                  <w:lang w:val="en-US" w:eastAsia="ru-RU"/>
                </w:rPr>
                <m:t>V∙100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lang w:eastAsia="ru-RU"/>
                </w:rPr>
                <m:t>∙m</m:t>
              </m:r>
            </m:den>
          </m:f>
          <m:r>
            <w:rPr>
              <w:rFonts w:ascii="Cambria Math" w:hAnsi="Cambria Math"/>
              <w:sz w:val="24"/>
              <w:lang w:eastAsia="ru-RU"/>
            </w:rPr>
            <m:t>∙100</m:t>
          </m:r>
        </m:oMath>
      </m:oMathPara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>где: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>- X -  общая кислотность в пересчете на лимонную кислоту</w:t>
      </w:r>
      <w:proofErr w:type="gramStart"/>
      <w:r w:rsidRPr="005028D0">
        <w:rPr>
          <w:sz w:val="24"/>
          <w:lang w:eastAsia="ru-RU"/>
        </w:rPr>
        <w:t>, %;</w:t>
      </w:r>
      <w:proofErr w:type="gramEnd"/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 xml:space="preserve">- </w:t>
      </w:r>
      <w:r w:rsidRPr="005028D0">
        <w:rPr>
          <w:iCs/>
          <w:sz w:val="24"/>
          <w:lang w:eastAsia="ru-RU"/>
        </w:rPr>
        <w:t xml:space="preserve">V - </w:t>
      </w:r>
      <w:r w:rsidRPr="005028D0">
        <w:rPr>
          <w:sz w:val="24"/>
          <w:lang w:eastAsia="ru-RU"/>
        </w:rPr>
        <w:t>объем 0,1 М раствора натрия гидроокиси, пошедший на титрование, мл;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>- 0,0001 - масса ионов Н</w:t>
      </w:r>
      <w:r w:rsidRPr="005028D0">
        <w:rPr>
          <w:sz w:val="24"/>
          <w:vertAlign w:val="superscript"/>
          <w:lang w:eastAsia="ru-RU"/>
        </w:rPr>
        <w:t>+</w:t>
      </w:r>
      <w:r w:rsidRPr="005028D0">
        <w:rPr>
          <w:sz w:val="24"/>
          <w:lang w:eastAsia="ru-RU"/>
        </w:rPr>
        <w:t>, соответствующая 1 мл 0,1 М раствора натрия гидроокиси, г;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 xml:space="preserve">- </w:t>
      </w:r>
      <w:r w:rsidRPr="005028D0">
        <w:rPr>
          <w:sz w:val="24"/>
          <w:lang w:val="en-US" w:eastAsia="ru-RU"/>
        </w:rPr>
        <w:t>V</w:t>
      </w:r>
      <w:r w:rsidRPr="005028D0">
        <w:rPr>
          <w:sz w:val="24"/>
          <w:vertAlign w:val="subscript"/>
          <w:lang w:eastAsia="ru-RU"/>
        </w:rPr>
        <w:t>1</w:t>
      </w:r>
      <w:r w:rsidRPr="005028D0">
        <w:rPr>
          <w:sz w:val="24"/>
          <w:lang w:eastAsia="ru-RU"/>
        </w:rPr>
        <w:t xml:space="preserve"> - объем раствора средства, взятого на титрование, мл;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 xml:space="preserve">- </w:t>
      </w:r>
      <w:r w:rsidRPr="005028D0">
        <w:rPr>
          <w:sz w:val="24"/>
          <w:lang w:val="en-US" w:eastAsia="ru-RU"/>
        </w:rPr>
        <w:t>m</w:t>
      </w:r>
      <w:r w:rsidRPr="005028D0">
        <w:rPr>
          <w:sz w:val="24"/>
          <w:lang w:eastAsia="ru-RU"/>
        </w:rPr>
        <w:t xml:space="preserve"> – масса средства, взятого для приготовления раствора, </w:t>
      </w:r>
      <w:proofErr w:type="gramStart"/>
      <w:r w:rsidRPr="005028D0">
        <w:rPr>
          <w:sz w:val="24"/>
          <w:lang w:eastAsia="ru-RU"/>
        </w:rPr>
        <w:t>г</w:t>
      </w:r>
      <w:proofErr w:type="gramEnd"/>
      <w:r w:rsidRPr="005028D0">
        <w:rPr>
          <w:sz w:val="24"/>
          <w:lang w:eastAsia="ru-RU"/>
        </w:rPr>
        <w:t>;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 xml:space="preserve">- 64,03 - </w:t>
      </w:r>
      <w:r w:rsidRPr="005028D0">
        <w:rPr>
          <w:kern w:val="20"/>
          <w:sz w:val="24"/>
          <w:lang w:eastAsia="ru-RU"/>
        </w:rPr>
        <w:t>отношение молярной массы лимонной кислоты к молярной массе ионов Н</w:t>
      </w:r>
      <w:r w:rsidRPr="005028D0">
        <w:rPr>
          <w:kern w:val="20"/>
          <w:sz w:val="24"/>
          <w:vertAlign w:val="superscript"/>
          <w:lang w:eastAsia="ru-RU"/>
        </w:rPr>
        <w:t>+</w:t>
      </w:r>
      <w:r w:rsidRPr="005028D0">
        <w:rPr>
          <w:kern w:val="20"/>
          <w:sz w:val="24"/>
          <w:lang w:eastAsia="ru-RU"/>
        </w:rPr>
        <w:t>, определяемых при титровании;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>- 100 - объем мерной колбы, взятой для приготовления раствора средства, мл;</w:t>
      </w:r>
    </w:p>
    <w:p w:rsidR="005028D0" w:rsidRPr="005028D0" w:rsidRDefault="005028D0" w:rsidP="005028D0">
      <w:pPr>
        <w:widowControl w:val="0"/>
        <w:tabs>
          <w:tab w:val="left" w:pos="1134"/>
        </w:tabs>
        <w:ind w:firstLine="709"/>
        <w:jc w:val="both"/>
        <w:rPr>
          <w:sz w:val="24"/>
          <w:lang w:eastAsia="ru-RU"/>
        </w:rPr>
      </w:pPr>
      <w:r w:rsidRPr="005028D0">
        <w:rPr>
          <w:sz w:val="24"/>
          <w:lang w:eastAsia="ru-RU"/>
        </w:rPr>
        <w:t xml:space="preserve">- 100 - коэффициент пересчета </w:t>
      </w:r>
      <w:proofErr w:type="gramStart"/>
      <w:r w:rsidRPr="005028D0">
        <w:rPr>
          <w:sz w:val="24"/>
          <w:lang w:eastAsia="ru-RU"/>
        </w:rPr>
        <w:t>в</w:t>
      </w:r>
      <w:proofErr w:type="gramEnd"/>
      <w:r w:rsidRPr="005028D0">
        <w:rPr>
          <w:sz w:val="24"/>
          <w:lang w:eastAsia="ru-RU"/>
        </w:rPr>
        <w:t xml:space="preserve"> %.</w:t>
      </w:r>
    </w:p>
    <w:p w:rsidR="005028D0" w:rsidRPr="005028D0" w:rsidRDefault="005028D0" w:rsidP="005028D0">
      <w:pPr>
        <w:ind w:firstLine="709"/>
        <w:jc w:val="both"/>
        <w:rPr>
          <w:kern w:val="20"/>
          <w:sz w:val="24"/>
          <w:lang w:eastAsia="ru-RU"/>
        </w:rPr>
      </w:pPr>
      <w:r w:rsidRPr="005028D0">
        <w:rPr>
          <w:kern w:val="20"/>
          <w:sz w:val="24"/>
          <w:lang w:eastAsia="ru-RU"/>
        </w:rPr>
        <w:t>За результат анализа принимают среднее арифметическое двух параллельных измерений, абсолютное расхождение между которыми не должно превышать 3%.</w:t>
      </w:r>
    </w:p>
    <w:p w:rsidR="005028D0" w:rsidRDefault="005028D0" w:rsidP="0045660C">
      <w:pPr>
        <w:rPr>
          <w:b/>
          <w:caps/>
          <w:sz w:val="24"/>
        </w:rPr>
      </w:pPr>
    </w:p>
    <w:p w:rsidR="0045660C" w:rsidRDefault="0018356C" w:rsidP="0045660C">
      <w:pPr>
        <w:rPr>
          <w:b/>
          <w:caps/>
          <w:sz w:val="24"/>
        </w:rPr>
      </w:pPr>
      <w:r>
        <w:rPr>
          <w:b/>
          <w:caps/>
          <w:sz w:val="24"/>
        </w:rPr>
        <w:t>7</w:t>
      </w:r>
      <w:r w:rsidR="0045660C" w:rsidRPr="00C710E9">
        <w:rPr>
          <w:b/>
          <w:caps/>
          <w:sz w:val="24"/>
        </w:rPr>
        <w:t>. ТРАНСПОРТИРОВАНИЕ, ХРАНЕНИЕ</w:t>
      </w:r>
    </w:p>
    <w:p w:rsidR="0045660C" w:rsidRPr="00C710E9" w:rsidRDefault="0045660C" w:rsidP="0045660C">
      <w:pPr>
        <w:rPr>
          <w:b/>
          <w:caps/>
          <w:sz w:val="24"/>
        </w:rPr>
      </w:pPr>
    </w:p>
    <w:p w:rsidR="0045660C" w:rsidRPr="00AB444E" w:rsidRDefault="0018356C" w:rsidP="0045660C">
      <w:pPr>
        <w:tabs>
          <w:tab w:val="left" w:pos="426"/>
        </w:tabs>
        <w:ind w:firstLine="709"/>
        <w:jc w:val="both"/>
        <w:rPr>
          <w:sz w:val="24"/>
        </w:rPr>
      </w:pPr>
      <w:r>
        <w:rPr>
          <w:w w:val="103"/>
          <w:sz w:val="24"/>
        </w:rPr>
        <w:t>7</w:t>
      </w:r>
      <w:r w:rsidR="0045660C" w:rsidRPr="00AB444E">
        <w:rPr>
          <w:w w:val="103"/>
          <w:sz w:val="24"/>
        </w:rPr>
        <w:t>.1.</w:t>
      </w:r>
      <w:r w:rsidR="0045660C" w:rsidRPr="00AB444E">
        <w:rPr>
          <w:b/>
          <w:w w:val="103"/>
          <w:sz w:val="24"/>
        </w:rPr>
        <w:t xml:space="preserve"> </w:t>
      </w:r>
      <w:r w:rsidR="0045660C" w:rsidRPr="00AB444E">
        <w:rPr>
          <w:sz w:val="24"/>
        </w:rPr>
        <w:t xml:space="preserve">Транспортировать средство всеми доступными видами транспорта в соответствии с правилами перевозки грузов, действующими на каждом виде транспорта и гарантирующих сохранность продукции и тары </w:t>
      </w:r>
      <w:r w:rsidR="0045660C" w:rsidRPr="00AB444E">
        <w:rPr>
          <w:spacing w:val="-6"/>
          <w:sz w:val="24"/>
        </w:rPr>
        <w:t xml:space="preserve">при температуре до плюс </w:t>
      </w:r>
      <w:r w:rsidR="0045660C">
        <w:rPr>
          <w:spacing w:val="-6"/>
          <w:sz w:val="24"/>
        </w:rPr>
        <w:t>40</w:t>
      </w:r>
      <w:r w:rsidR="0045660C" w:rsidRPr="00AB444E">
        <w:rPr>
          <w:spacing w:val="-6"/>
          <w:sz w:val="24"/>
        </w:rPr>
        <w:t>°С</w:t>
      </w:r>
      <w:r w:rsidR="0045660C" w:rsidRPr="00AB444E">
        <w:rPr>
          <w:sz w:val="24"/>
        </w:rPr>
        <w:t xml:space="preserve">. </w:t>
      </w:r>
      <w:r w:rsidR="0045660C">
        <w:rPr>
          <w:sz w:val="24"/>
        </w:rPr>
        <w:t>Средство сохраняет свои свойства после замерзания и последующего оттаивания.</w:t>
      </w:r>
    </w:p>
    <w:p w:rsidR="0045660C" w:rsidRPr="00AB444E" w:rsidRDefault="0018356C" w:rsidP="0045660C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>7</w:t>
      </w:r>
      <w:r w:rsidR="0045660C" w:rsidRPr="00AB444E">
        <w:rPr>
          <w:sz w:val="24"/>
        </w:rPr>
        <w:t xml:space="preserve">.2. Средство рекомендуется хранить </w:t>
      </w:r>
      <w:r w:rsidR="0045660C" w:rsidRPr="00AB444E">
        <w:rPr>
          <w:spacing w:val="-6"/>
          <w:sz w:val="24"/>
        </w:rPr>
        <w:t xml:space="preserve">в закрытых </w:t>
      </w:r>
      <w:r w:rsidR="0045660C">
        <w:rPr>
          <w:spacing w:val="-6"/>
          <w:sz w:val="24"/>
        </w:rPr>
        <w:t>емкостях при температуре не выше</w:t>
      </w:r>
      <w:r w:rsidR="0045660C" w:rsidRPr="00AB444E">
        <w:rPr>
          <w:spacing w:val="-6"/>
          <w:sz w:val="24"/>
        </w:rPr>
        <w:t xml:space="preserve"> плюс </w:t>
      </w:r>
      <w:r w:rsidR="0045660C">
        <w:rPr>
          <w:spacing w:val="-6"/>
          <w:sz w:val="24"/>
        </w:rPr>
        <w:t>40</w:t>
      </w:r>
      <w:r w:rsidR="0045660C" w:rsidRPr="00AB444E">
        <w:rPr>
          <w:spacing w:val="-6"/>
          <w:sz w:val="24"/>
        </w:rPr>
        <w:t xml:space="preserve">°С, </w:t>
      </w:r>
      <w:r w:rsidR="0045660C" w:rsidRPr="00AB444E">
        <w:rPr>
          <w:sz w:val="24"/>
        </w:rPr>
        <w:t>отдельно от лекарственных препаратов, пищевых продуктов, в местах, недоступных детям.</w:t>
      </w:r>
    </w:p>
    <w:p w:rsidR="0045660C" w:rsidRPr="00AB444E" w:rsidRDefault="0018356C" w:rsidP="0045660C">
      <w:pPr>
        <w:tabs>
          <w:tab w:val="left" w:pos="426"/>
        </w:tabs>
        <w:ind w:firstLine="709"/>
        <w:jc w:val="both"/>
        <w:rPr>
          <w:sz w:val="24"/>
        </w:rPr>
      </w:pPr>
      <w:r>
        <w:rPr>
          <w:w w:val="103"/>
          <w:sz w:val="24"/>
        </w:rPr>
        <w:t>7</w:t>
      </w:r>
      <w:r w:rsidR="0045660C" w:rsidRPr="00AB444E">
        <w:rPr>
          <w:w w:val="103"/>
          <w:sz w:val="24"/>
        </w:rPr>
        <w:t>.3. При</w:t>
      </w:r>
      <w:r w:rsidR="0045660C" w:rsidRPr="00AB444E">
        <w:rPr>
          <w:b/>
          <w:w w:val="103"/>
          <w:sz w:val="24"/>
        </w:rPr>
        <w:t xml:space="preserve"> </w:t>
      </w:r>
      <w:r w:rsidR="0045660C" w:rsidRPr="00AB444E">
        <w:rPr>
          <w:sz w:val="24"/>
        </w:rPr>
        <w:t xml:space="preserve">случайной утечке или разливе средства его уборку необходимо проводить, используя средства индивидуальной защиты </w:t>
      </w:r>
      <w:r w:rsidR="00261CB9">
        <w:rPr>
          <w:sz w:val="24"/>
        </w:rPr>
        <w:t>–</w:t>
      </w:r>
      <w:r w:rsidR="0045660C" w:rsidRPr="00AB444E">
        <w:rPr>
          <w:sz w:val="24"/>
        </w:rPr>
        <w:t xml:space="preserve"> </w:t>
      </w:r>
      <w:r w:rsidR="00261CB9">
        <w:rPr>
          <w:sz w:val="24"/>
        </w:rPr>
        <w:t>органов дыхания (</w:t>
      </w:r>
      <w:r w:rsidR="00261CB9" w:rsidRPr="00261CB9">
        <w:rPr>
          <w:sz w:val="24"/>
        </w:rPr>
        <w:t xml:space="preserve">универсальные респираторы типа РПГ-67 или РУ60М с патроном марки «В»), </w:t>
      </w:r>
      <w:r w:rsidR="0045660C" w:rsidRPr="00AB444E">
        <w:rPr>
          <w:sz w:val="24"/>
        </w:rPr>
        <w:t>кожи рук (резиновые перчатки), глаз (герметичные очки).</w:t>
      </w:r>
    </w:p>
    <w:p w:rsidR="0045660C" w:rsidRPr="00AB444E" w:rsidRDefault="0045660C" w:rsidP="0045660C">
      <w:pPr>
        <w:tabs>
          <w:tab w:val="left" w:pos="426"/>
        </w:tabs>
        <w:ind w:firstLine="709"/>
        <w:jc w:val="both"/>
        <w:rPr>
          <w:sz w:val="24"/>
        </w:rPr>
      </w:pPr>
      <w:r w:rsidRPr="00AB444E">
        <w:rPr>
          <w:sz w:val="24"/>
        </w:rPr>
        <w:t>Пролившееся средство необходимо адсорбировать удерживающими жидкость веществами (песок, опилки, ветошь, силикагель) и направить на утилизацию. Остатки средства смыть большим количеством воды. Слив растворов в канализационную систему допускается проводить только в разбавленном виде.</w:t>
      </w:r>
    </w:p>
    <w:p w:rsidR="0045660C" w:rsidRDefault="0018356C" w:rsidP="0045660C">
      <w:pPr>
        <w:tabs>
          <w:tab w:val="left" w:pos="426"/>
        </w:tabs>
        <w:ind w:firstLine="709"/>
        <w:jc w:val="both"/>
      </w:pPr>
      <w:r>
        <w:rPr>
          <w:sz w:val="24"/>
        </w:rPr>
        <w:t>7</w:t>
      </w:r>
      <w:r w:rsidR="0045660C" w:rsidRPr="00AB444E">
        <w:rPr>
          <w:sz w:val="24"/>
        </w:rPr>
        <w:t xml:space="preserve">.4. Меры защиты окружающей среды - не допускать попадания неразбавленного средства в сточные </w:t>
      </w:r>
      <w:r w:rsidR="0045660C">
        <w:rPr>
          <w:sz w:val="24"/>
        </w:rPr>
        <w:t xml:space="preserve">/ </w:t>
      </w:r>
      <w:r w:rsidR="0045660C" w:rsidRPr="00AB444E">
        <w:rPr>
          <w:sz w:val="24"/>
        </w:rPr>
        <w:t xml:space="preserve">поверхностные или подземные воды и в канализацию. </w:t>
      </w:r>
    </w:p>
    <w:p w:rsidR="00261CB9" w:rsidRPr="0087517B" w:rsidRDefault="00261CB9" w:rsidP="00261CB9">
      <w:pPr>
        <w:pStyle w:val="Style9"/>
        <w:widowControl/>
        <w:spacing w:line="240" w:lineRule="auto"/>
        <w:ind w:firstLine="720"/>
        <w:jc w:val="both"/>
      </w:pPr>
      <w:r w:rsidRPr="0087517B">
        <w:t xml:space="preserve">Слив </w:t>
      </w:r>
      <w:r>
        <w:t>средства</w:t>
      </w:r>
      <w:r w:rsidRPr="0087517B">
        <w:t xml:space="preserve"> в канализационную систему допускается проводить только в разбавленном виде.</w:t>
      </w:r>
    </w:p>
    <w:p w:rsidR="00B03618" w:rsidRDefault="00B03618"/>
    <w:sectPr w:rsidR="00B03618" w:rsidSect="008E347A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98" w:rsidRDefault="00FB6198" w:rsidP="00725F2F">
      <w:r>
        <w:separator/>
      </w:r>
    </w:p>
  </w:endnote>
  <w:endnote w:type="continuationSeparator" w:id="0">
    <w:p w:rsidR="00FB6198" w:rsidRDefault="00FB6198" w:rsidP="0072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31" w:rsidRDefault="00515931" w:rsidP="00725F2F">
    <w:pPr>
      <w:pStyle w:val="a9"/>
      <w:jc w:val="right"/>
    </w:pPr>
    <w:r w:rsidRPr="00725F2F">
      <w:rPr>
        <w:sz w:val="24"/>
      </w:rPr>
      <w:fldChar w:fldCharType="begin"/>
    </w:r>
    <w:r w:rsidRPr="00725F2F">
      <w:rPr>
        <w:sz w:val="24"/>
      </w:rPr>
      <w:instrText xml:space="preserve"> PAGE   \* MERGEFORMAT </w:instrText>
    </w:r>
    <w:r w:rsidRPr="00725F2F">
      <w:rPr>
        <w:sz w:val="24"/>
      </w:rPr>
      <w:fldChar w:fldCharType="separate"/>
    </w:r>
    <w:r w:rsidR="00871243">
      <w:rPr>
        <w:noProof/>
        <w:sz w:val="24"/>
      </w:rPr>
      <w:t>16</w:t>
    </w:r>
    <w:r w:rsidRPr="00725F2F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98" w:rsidRDefault="00FB6198" w:rsidP="00725F2F">
      <w:r>
        <w:separator/>
      </w:r>
    </w:p>
  </w:footnote>
  <w:footnote w:type="continuationSeparator" w:id="0">
    <w:p w:rsidR="00FB6198" w:rsidRDefault="00FB6198" w:rsidP="0072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64E5"/>
    <w:multiLevelType w:val="multilevel"/>
    <w:tmpl w:val="CFEE85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53B74C32"/>
    <w:multiLevelType w:val="hybridMultilevel"/>
    <w:tmpl w:val="1034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8C"/>
    <w:rsid w:val="000000BE"/>
    <w:rsid w:val="00000925"/>
    <w:rsid w:val="00002541"/>
    <w:rsid w:val="00003465"/>
    <w:rsid w:val="00004138"/>
    <w:rsid w:val="00004C0E"/>
    <w:rsid w:val="000050DB"/>
    <w:rsid w:val="0000558B"/>
    <w:rsid w:val="000066E8"/>
    <w:rsid w:val="0000732E"/>
    <w:rsid w:val="000112CC"/>
    <w:rsid w:val="000121FA"/>
    <w:rsid w:val="00013191"/>
    <w:rsid w:val="00013DF2"/>
    <w:rsid w:val="00013FA9"/>
    <w:rsid w:val="00014025"/>
    <w:rsid w:val="000140C2"/>
    <w:rsid w:val="00016349"/>
    <w:rsid w:val="00016428"/>
    <w:rsid w:val="000166E9"/>
    <w:rsid w:val="0001684C"/>
    <w:rsid w:val="000168B1"/>
    <w:rsid w:val="00016A4C"/>
    <w:rsid w:val="000176C5"/>
    <w:rsid w:val="00017D4E"/>
    <w:rsid w:val="000221A3"/>
    <w:rsid w:val="0002354D"/>
    <w:rsid w:val="00023A60"/>
    <w:rsid w:val="00023ADC"/>
    <w:rsid w:val="00024CAB"/>
    <w:rsid w:val="00025320"/>
    <w:rsid w:val="00025775"/>
    <w:rsid w:val="000258EE"/>
    <w:rsid w:val="00027D07"/>
    <w:rsid w:val="00031E31"/>
    <w:rsid w:val="000320E9"/>
    <w:rsid w:val="0003253B"/>
    <w:rsid w:val="000342FC"/>
    <w:rsid w:val="000349AF"/>
    <w:rsid w:val="0003546D"/>
    <w:rsid w:val="0003566D"/>
    <w:rsid w:val="000367DB"/>
    <w:rsid w:val="00036892"/>
    <w:rsid w:val="00036FC1"/>
    <w:rsid w:val="0003776E"/>
    <w:rsid w:val="00040973"/>
    <w:rsid w:val="000421BE"/>
    <w:rsid w:val="00042846"/>
    <w:rsid w:val="00043A2F"/>
    <w:rsid w:val="00044A65"/>
    <w:rsid w:val="00044F8A"/>
    <w:rsid w:val="000453C0"/>
    <w:rsid w:val="00045E4A"/>
    <w:rsid w:val="00045E7B"/>
    <w:rsid w:val="00047133"/>
    <w:rsid w:val="00047AC2"/>
    <w:rsid w:val="00047BA4"/>
    <w:rsid w:val="000514AC"/>
    <w:rsid w:val="00051A28"/>
    <w:rsid w:val="00051CB2"/>
    <w:rsid w:val="000523D3"/>
    <w:rsid w:val="00054232"/>
    <w:rsid w:val="000542E9"/>
    <w:rsid w:val="00055C44"/>
    <w:rsid w:val="0005672B"/>
    <w:rsid w:val="00057212"/>
    <w:rsid w:val="00060A72"/>
    <w:rsid w:val="00060D15"/>
    <w:rsid w:val="00060DA6"/>
    <w:rsid w:val="000611C6"/>
    <w:rsid w:val="00061F1F"/>
    <w:rsid w:val="00062167"/>
    <w:rsid w:val="0006260C"/>
    <w:rsid w:val="00066C73"/>
    <w:rsid w:val="000673A5"/>
    <w:rsid w:val="00067A4F"/>
    <w:rsid w:val="0007063D"/>
    <w:rsid w:val="00070BAF"/>
    <w:rsid w:val="00070F4B"/>
    <w:rsid w:val="00071AFD"/>
    <w:rsid w:val="00072146"/>
    <w:rsid w:val="00072C02"/>
    <w:rsid w:val="00073DA2"/>
    <w:rsid w:val="0007515C"/>
    <w:rsid w:val="0007603B"/>
    <w:rsid w:val="000761FF"/>
    <w:rsid w:val="00076CDC"/>
    <w:rsid w:val="00076EA6"/>
    <w:rsid w:val="00080226"/>
    <w:rsid w:val="00081280"/>
    <w:rsid w:val="0008299F"/>
    <w:rsid w:val="000842D5"/>
    <w:rsid w:val="00084DE9"/>
    <w:rsid w:val="00085259"/>
    <w:rsid w:val="00086E7F"/>
    <w:rsid w:val="00087C30"/>
    <w:rsid w:val="00090F9E"/>
    <w:rsid w:val="0009133D"/>
    <w:rsid w:val="00091352"/>
    <w:rsid w:val="00091D19"/>
    <w:rsid w:val="00092421"/>
    <w:rsid w:val="00093D2F"/>
    <w:rsid w:val="00094068"/>
    <w:rsid w:val="00094C00"/>
    <w:rsid w:val="00094F02"/>
    <w:rsid w:val="000967E1"/>
    <w:rsid w:val="00096FAE"/>
    <w:rsid w:val="00097389"/>
    <w:rsid w:val="000973BD"/>
    <w:rsid w:val="00097B7B"/>
    <w:rsid w:val="00097E52"/>
    <w:rsid w:val="000A0A68"/>
    <w:rsid w:val="000A12FB"/>
    <w:rsid w:val="000A18D8"/>
    <w:rsid w:val="000A313B"/>
    <w:rsid w:val="000A406B"/>
    <w:rsid w:val="000A4817"/>
    <w:rsid w:val="000A49C4"/>
    <w:rsid w:val="000A5B43"/>
    <w:rsid w:val="000A5C8F"/>
    <w:rsid w:val="000A5E0F"/>
    <w:rsid w:val="000A7E86"/>
    <w:rsid w:val="000B018C"/>
    <w:rsid w:val="000B132B"/>
    <w:rsid w:val="000B2B7C"/>
    <w:rsid w:val="000B2E12"/>
    <w:rsid w:val="000B2FE1"/>
    <w:rsid w:val="000B3D5E"/>
    <w:rsid w:val="000B4248"/>
    <w:rsid w:val="000B4ABC"/>
    <w:rsid w:val="000B4D54"/>
    <w:rsid w:val="000B53D5"/>
    <w:rsid w:val="000B5853"/>
    <w:rsid w:val="000B6727"/>
    <w:rsid w:val="000B6935"/>
    <w:rsid w:val="000B7507"/>
    <w:rsid w:val="000B787A"/>
    <w:rsid w:val="000C0058"/>
    <w:rsid w:val="000C0467"/>
    <w:rsid w:val="000C0C4C"/>
    <w:rsid w:val="000C1771"/>
    <w:rsid w:val="000C2A24"/>
    <w:rsid w:val="000C2B90"/>
    <w:rsid w:val="000C3A91"/>
    <w:rsid w:val="000C3B5F"/>
    <w:rsid w:val="000C4BD2"/>
    <w:rsid w:val="000C516E"/>
    <w:rsid w:val="000C5357"/>
    <w:rsid w:val="000C5DDE"/>
    <w:rsid w:val="000C7CEA"/>
    <w:rsid w:val="000D212C"/>
    <w:rsid w:val="000D2EC1"/>
    <w:rsid w:val="000D3F45"/>
    <w:rsid w:val="000D4078"/>
    <w:rsid w:val="000D4084"/>
    <w:rsid w:val="000D4D04"/>
    <w:rsid w:val="000D511A"/>
    <w:rsid w:val="000D5D8A"/>
    <w:rsid w:val="000D6879"/>
    <w:rsid w:val="000D7AF5"/>
    <w:rsid w:val="000D7CF5"/>
    <w:rsid w:val="000E166B"/>
    <w:rsid w:val="000E333A"/>
    <w:rsid w:val="000E3C02"/>
    <w:rsid w:val="000E4697"/>
    <w:rsid w:val="000E5E63"/>
    <w:rsid w:val="000E673B"/>
    <w:rsid w:val="000E75C7"/>
    <w:rsid w:val="000E7E02"/>
    <w:rsid w:val="000F087B"/>
    <w:rsid w:val="000F2194"/>
    <w:rsid w:val="000F37A9"/>
    <w:rsid w:val="000F38F4"/>
    <w:rsid w:val="000F413B"/>
    <w:rsid w:val="000F4683"/>
    <w:rsid w:val="000F4D5E"/>
    <w:rsid w:val="000F599C"/>
    <w:rsid w:val="000F602A"/>
    <w:rsid w:val="000F62EB"/>
    <w:rsid w:val="000F6A5C"/>
    <w:rsid w:val="000F73D4"/>
    <w:rsid w:val="000F7471"/>
    <w:rsid w:val="000F74E0"/>
    <w:rsid w:val="000F78BD"/>
    <w:rsid w:val="00100759"/>
    <w:rsid w:val="00100D84"/>
    <w:rsid w:val="00100E78"/>
    <w:rsid w:val="00101436"/>
    <w:rsid w:val="001034A0"/>
    <w:rsid w:val="00103757"/>
    <w:rsid w:val="00103D80"/>
    <w:rsid w:val="001041B7"/>
    <w:rsid w:val="00104706"/>
    <w:rsid w:val="00104FF4"/>
    <w:rsid w:val="001051D2"/>
    <w:rsid w:val="001053C6"/>
    <w:rsid w:val="00105DE3"/>
    <w:rsid w:val="0010729D"/>
    <w:rsid w:val="001107ED"/>
    <w:rsid w:val="00112031"/>
    <w:rsid w:val="00112048"/>
    <w:rsid w:val="00112290"/>
    <w:rsid w:val="00113DE0"/>
    <w:rsid w:val="00114BAD"/>
    <w:rsid w:val="00114BED"/>
    <w:rsid w:val="00116192"/>
    <w:rsid w:val="00120CD4"/>
    <w:rsid w:val="00121EE0"/>
    <w:rsid w:val="00122299"/>
    <w:rsid w:val="001222C5"/>
    <w:rsid w:val="00122EAE"/>
    <w:rsid w:val="00127A25"/>
    <w:rsid w:val="00127B20"/>
    <w:rsid w:val="001301F6"/>
    <w:rsid w:val="001302EB"/>
    <w:rsid w:val="0013062E"/>
    <w:rsid w:val="001306F9"/>
    <w:rsid w:val="00131279"/>
    <w:rsid w:val="00131B61"/>
    <w:rsid w:val="00132146"/>
    <w:rsid w:val="00133D36"/>
    <w:rsid w:val="001340BD"/>
    <w:rsid w:val="00134474"/>
    <w:rsid w:val="0013507B"/>
    <w:rsid w:val="001352C4"/>
    <w:rsid w:val="001355CA"/>
    <w:rsid w:val="00136BD1"/>
    <w:rsid w:val="0013723C"/>
    <w:rsid w:val="00137D79"/>
    <w:rsid w:val="00140328"/>
    <w:rsid w:val="00140483"/>
    <w:rsid w:val="00140716"/>
    <w:rsid w:val="00140762"/>
    <w:rsid w:val="00140DBE"/>
    <w:rsid w:val="0014105F"/>
    <w:rsid w:val="001426A8"/>
    <w:rsid w:val="00142B46"/>
    <w:rsid w:val="00143262"/>
    <w:rsid w:val="00143A20"/>
    <w:rsid w:val="00144727"/>
    <w:rsid w:val="00144D8D"/>
    <w:rsid w:val="001458A9"/>
    <w:rsid w:val="00145E39"/>
    <w:rsid w:val="00147539"/>
    <w:rsid w:val="00151C94"/>
    <w:rsid w:val="00152C20"/>
    <w:rsid w:val="0015346C"/>
    <w:rsid w:val="00153D9A"/>
    <w:rsid w:val="001540BF"/>
    <w:rsid w:val="0015475E"/>
    <w:rsid w:val="00154FBF"/>
    <w:rsid w:val="00155239"/>
    <w:rsid w:val="001553CF"/>
    <w:rsid w:val="00155853"/>
    <w:rsid w:val="001560F8"/>
    <w:rsid w:val="00156CA2"/>
    <w:rsid w:val="00157297"/>
    <w:rsid w:val="0015749A"/>
    <w:rsid w:val="00157544"/>
    <w:rsid w:val="00157926"/>
    <w:rsid w:val="001605F6"/>
    <w:rsid w:val="00160C0F"/>
    <w:rsid w:val="001613DB"/>
    <w:rsid w:val="0016201F"/>
    <w:rsid w:val="001634CA"/>
    <w:rsid w:val="00164116"/>
    <w:rsid w:val="00164855"/>
    <w:rsid w:val="0016573F"/>
    <w:rsid w:val="00165943"/>
    <w:rsid w:val="001662F8"/>
    <w:rsid w:val="00166345"/>
    <w:rsid w:val="00166869"/>
    <w:rsid w:val="00167337"/>
    <w:rsid w:val="0017073C"/>
    <w:rsid w:val="00170DB3"/>
    <w:rsid w:val="00171408"/>
    <w:rsid w:val="001722BB"/>
    <w:rsid w:val="001738C6"/>
    <w:rsid w:val="00173928"/>
    <w:rsid w:val="001760A6"/>
    <w:rsid w:val="00176CEF"/>
    <w:rsid w:val="001775ED"/>
    <w:rsid w:val="00180610"/>
    <w:rsid w:val="0018107C"/>
    <w:rsid w:val="001810DF"/>
    <w:rsid w:val="00181144"/>
    <w:rsid w:val="00181A09"/>
    <w:rsid w:val="00182703"/>
    <w:rsid w:val="00182839"/>
    <w:rsid w:val="0018355F"/>
    <w:rsid w:val="0018356C"/>
    <w:rsid w:val="0018445E"/>
    <w:rsid w:val="00185FB8"/>
    <w:rsid w:val="0019151F"/>
    <w:rsid w:val="00193C11"/>
    <w:rsid w:val="0019451F"/>
    <w:rsid w:val="001956B5"/>
    <w:rsid w:val="001957DB"/>
    <w:rsid w:val="00195C46"/>
    <w:rsid w:val="0019613C"/>
    <w:rsid w:val="001961A6"/>
    <w:rsid w:val="00196BE8"/>
    <w:rsid w:val="00196C2C"/>
    <w:rsid w:val="00196E22"/>
    <w:rsid w:val="001A0DC2"/>
    <w:rsid w:val="001A33F5"/>
    <w:rsid w:val="001A3BFF"/>
    <w:rsid w:val="001A43BE"/>
    <w:rsid w:val="001A4E1D"/>
    <w:rsid w:val="001A7902"/>
    <w:rsid w:val="001A7CC4"/>
    <w:rsid w:val="001A7CDC"/>
    <w:rsid w:val="001B0BCD"/>
    <w:rsid w:val="001B1EF5"/>
    <w:rsid w:val="001B2214"/>
    <w:rsid w:val="001B25FE"/>
    <w:rsid w:val="001B3B04"/>
    <w:rsid w:val="001B3B6C"/>
    <w:rsid w:val="001B47AA"/>
    <w:rsid w:val="001B4A0E"/>
    <w:rsid w:val="001B6C56"/>
    <w:rsid w:val="001B7792"/>
    <w:rsid w:val="001B782A"/>
    <w:rsid w:val="001C0B30"/>
    <w:rsid w:val="001C0B76"/>
    <w:rsid w:val="001C2E5A"/>
    <w:rsid w:val="001C3111"/>
    <w:rsid w:val="001C37B4"/>
    <w:rsid w:val="001C5E6C"/>
    <w:rsid w:val="001C7A01"/>
    <w:rsid w:val="001C7E34"/>
    <w:rsid w:val="001D0B02"/>
    <w:rsid w:val="001D0F48"/>
    <w:rsid w:val="001D1D0D"/>
    <w:rsid w:val="001D212A"/>
    <w:rsid w:val="001D3443"/>
    <w:rsid w:val="001D3E74"/>
    <w:rsid w:val="001D42E9"/>
    <w:rsid w:val="001D5341"/>
    <w:rsid w:val="001D5EFB"/>
    <w:rsid w:val="001D61CE"/>
    <w:rsid w:val="001D63C3"/>
    <w:rsid w:val="001D641C"/>
    <w:rsid w:val="001D68F0"/>
    <w:rsid w:val="001D6F48"/>
    <w:rsid w:val="001D73FB"/>
    <w:rsid w:val="001D7E42"/>
    <w:rsid w:val="001E0C1D"/>
    <w:rsid w:val="001E0C46"/>
    <w:rsid w:val="001E3112"/>
    <w:rsid w:val="001E3143"/>
    <w:rsid w:val="001E3636"/>
    <w:rsid w:val="001E364C"/>
    <w:rsid w:val="001E42CC"/>
    <w:rsid w:val="001E5E05"/>
    <w:rsid w:val="001F1194"/>
    <w:rsid w:val="001F27C2"/>
    <w:rsid w:val="001F28F9"/>
    <w:rsid w:val="001F2BD6"/>
    <w:rsid w:val="001F31B8"/>
    <w:rsid w:val="001F4678"/>
    <w:rsid w:val="001F4CE2"/>
    <w:rsid w:val="001F4FCE"/>
    <w:rsid w:val="001F5623"/>
    <w:rsid w:val="001F66D3"/>
    <w:rsid w:val="00200C03"/>
    <w:rsid w:val="00201966"/>
    <w:rsid w:val="00201C7A"/>
    <w:rsid w:val="00203333"/>
    <w:rsid w:val="0020541D"/>
    <w:rsid w:val="00205E96"/>
    <w:rsid w:val="0020782E"/>
    <w:rsid w:val="00207E1C"/>
    <w:rsid w:val="00207F7C"/>
    <w:rsid w:val="00213804"/>
    <w:rsid w:val="00213B9E"/>
    <w:rsid w:val="002145A8"/>
    <w:rsid w:val="0021465E"/>
    <w:rsid w:val="0021466D"/>
    <w:rsid w:val="00214C5A"/>
    <w:rsid w:val="00216B98"/>
    <w:rsid w:val="0021758D"/>
    <w:rsid w:val="00217FA1"/>
    <w:rsid w:val="00220567"/>
    <w:rsid w:val="00221411"/>
    <w:rsid w:val="002241E8"/>
    <w:rsid w:val="0022715D"/>
    <w:rsid w:val="00227CCE"/>
    <w:rsid w:val="00227F10"/>
    <w:rsid w:val="00230D23"/>
    <w:rsid w:val="0023151D"/>
    <w:rsid w:val="0023160D"/>
    <w:rsid w:val="002318AC"/>
    <w:rsid w:val="00231F8B"/>
    <w:rsid w:val="0023457C"/>
    <w:rsid w:val="0023457F"/>
    <w:rsid w:val="00234581"/>
    <w:rsid w:val="0023496F"/>
    <w:rsid w:val="002372A0"/>
    <w:rsid w:val="002377B3"/>
    <w:rsid w:val="00240128"/>
    <w:rsid w:val="00240719"/>
    <w:rsid w:val="00242572"/>
    <w:rsid w:val="00242D90"/>
    <w:rsid w:val="0024344B"/>
    <w:rsid w:val="00243529"/>
    <w:rsid w:val="002435F7"/>
    <w:rsid w:val="0024453B"/>
    <w:rsid w:val="00245F05"/>
    <w:rsid w:val="0024753B"/>
    <w:rsid w:val="00250A08"/>
    <w:rsid w:val="00251131"/>
    <w:rsid w:val="002522D2"/>
    <w:rsid w:val="00252B50"/>
    <w:rsid w:val="00253588"/>
    <w:rsid w:val="00253979"/>
    <w:rsid w:val="00253DFF"/>
    <w:rsid w:val="00254DD2"/>
    <w:rsid w:val="0025505F"/>
    <w:rsid w:val="00256E90"/>
    <w:rsid w:val="00257C9D"/>
    <w:rsid w:val="00257F0F"/>
    <w:rsid w:val="00257F71"/>
    <w:rsid w:val="00257FBC"/>
    <w:rsid w:val="00261CB9"/>
    <w:rsid w:val="002620FA"/>
    <w:rsid w:val="00263B5C"/>
    <w:rsid w:val="00265B9D"/>
    <w:rsid w:val="00265C7A"/>
    <w:rsid w:val="00265D06"/>
    <w:rsid w:val="0026604E"/>
    <w:rsid w:val="002666AC"/>
    <w:rsid w:val="00266BFB"/>
    <w:rsid w:val="00266CEA"/>
    <w:rsid w:val="00267B7E"/>
    <w:rsid w:val="00267D00"/>
    <w:rsid w:val="00267ED4"/>
    <w:rsid w:val="002712F1"/>
    <w:rsid w:val="00272973"/>
    <w:rsid w:val="00272A76"/>
    <w:rsid w:val="0027404D"/>
    <w:rsid w:val="00274101"/>
    <w:rsid w:val="002760B4"/>
    <w:rsid w:val="00276251"/>
    <w:rsid w:val="00276523"/>
    <w:rsid w:val="002773DB"/>
    <w:rsid w:val="00277417"/>
    <w:rsid w:val="002779E9"/>
    <w:rsid w:val="00280A7C"/>
    <w:rsid w:val="002812E6"/>
    <w:rsid w:val="00282386"/>
    <w:rsid w:val="00282E62"/>
    <w:rsid w:val="002843B5"/>
    <w:rsid w:val="002845CF"/>
    <w:rsid w:val="00284A78"/>
    <w:rsid w:val="00285494"/>
    <w:rsid w:val="00286083"/>
    <w:rsid w:val="00286186"/>
    <w:rsid w:val="002866BE"/>
    <w:rsid w:val="00291B37"/>
    <w:rsid w:val="00292EC5"/>
    <w:rsid w:val="00295662"/>
    <w:rsid w:val="00295992"/>
    <w:rsid w:val="00295E8B"/>
    <w:rsid w:val="002960E6"/>
    <w:rsid w:val="00296F6C"/>
    <w:rsid w:val="00297524"/>
    <w:rsid w:val="00297881"/>
    <w:rsid w:val="002A0B2C"/>
    <w:rsid w:val="002A0D77"/>
    <w:rsid w:val="002A0F9D"/>
    <w:rsid w:val="002A303B"/>
    <w:rsid w:val="002A39EF"/>
    <w:rsid w:val="002A56E1"/>
    <w:rsid w:val="002A58AB"/>
    <w:rsid w:val="002B05F9"/>
    <w:rsid w:val="002B09DD"/>
    <w:rsid w:val="002B3873"/>
    <w:rsid w:val="002B3A4B"/>
    <w:rsid w:val="002B4B9C"/>
    <w:rsid w:val="002B5096"/>
    <w:rsid w:val="002B5448"/>
    <w:rsid w:val="002B5DAB"/>
    <w:rsid w:val="002B62CD"/>
    <w:rsid w:val="002B6BA9"/>
    <w:rsid w:val="002B6FFE"/>
    <w:rsid w:val="002B7952"/>
    <w:rsid w:val="002C0CC2"/>
    <w:rsid w:val="002C26F0"/>
    <w:rsid w:val="002C2AE7"/>
    <w:rsid w:val="002C47C6"/>
    <w:rsid w:val="002C4C32"/>
    <w:rsid w:val="002C5487"/>
    <w:rsid w:val="002C5B2B"/>
    <w:rsid w:val="002C7455"/>
    <w:rsid w:val="002D1D00"/>
    <w:rsid w:val="002D2F3D"/>
    <w:rsid w:val="002D3871"/>
    <w:rsid w:val="002D4098"/>
    <w:rsid w:val="002D5997"/>
    <w:rsid w:val="002D6B13"/>
    <w:rsid w:val="002D776F"/>
    <w:rsid w:val="002D7A95"/>
    <w:rsid w:val="002E026B"/>
    <w:rsid w:val="002E186D"/>
    <w:rsid w:val="002E2A9E"/>
    <w:rsid w:val="002E3408"/>
    <w:rsid w:val="002E36BA"/>
    <w:rsid w:val="002E407A"/>
    <w:rsid w:val="002E5404"/>
    <w:rsid w:val="002E553C"/>
    <w:rsid w:val="002E5909"/>
    <w:rsid w:val="002E6041"/>
    <w:rsid w:val="002E6E1C"/>
    <w:rsid w:val="002F18DE"/>
    <w:rsid w:val="002F2A29"/>
    <w:rsid w:val="002F2B92"/>
    <w:rsid w:val="002F3326"/>
    <w:rsid w:val="002F4ADB"/>
    <w:rsid w:val="002F4B8D"/>
    <w:rsid w:val="002F5BFE"/>
    <w:rsid w:val="002F77A0"/>
    <w:rsid w:val="002F7845"/>
    <w:rsid w:val="002F7E2F"/>
    <w:rsid w:val="00300834"/>
    <w:rsid w:val="00300C8A"/>
    <w:rsid w:val="00300D0D"/>
    <w:rsid w:val="00301B2D"/>
    <w:rsid w:val="00301F58"/>
    <w:rsid w:val="003025B2"/>
    <w:rsid w:val="00302F90"/>
    <w:rsid w:val="003032A7"/>
    <w:rsid w:val="0030442F"/>
    <w:rsid w:val="0030548E"/>
    <w:rsid w:val="003067D7"/>
    <w:rsid w:val="00306ECD"/>
    <w:rsid w:val="0031042B"/>
    <w:rsid w:val="0031047B"/>
    <w:rsid w:val="00310D1D"/>
    <w:rsid w:val="00311291"/>
    <w:rsid w:val="00311648"/>
    <w:rsid w:val="00311B2E"/>
    <w:rsid w:val="003125A1"/>
    <w:rsid w:val="00312979"/>
    <w:rsid w:val="00312EEE"/>
    <w:rsid w:val="003155E3"/>
    <w:rsid w:val="00315D8D"/>
    <w:rsid w:val="00316297"/>
    <w:rsid w:val="003166A2"/>
    <w:rsid w:val="003166A7"/>
    <w:rsid w:val="00316DB5"/>
    <w:rsid w:val="00320338"/>
    <w:rsid w:val="0032166E"/>
    <w:rsid w:val="00322281"/>
    <w:rsid w:val="003233AE"/>
    <w:rsid w:val="00323D33"/>
    <w:rsid w:val="00323E6D"/>
    <w:rsid w:val="00325FBF"/>
    <w:rsid w:val="003261C5"/>
    <w:rsid w:val="0032627D"/>
    <w:rsid w:val="003262A5"/>
    <w:rsid w:val="00327C31"/>
    <w:rsid w:val="0033134E"/>
    <w:rsid w:val="00332BCF"/>
    <w:rsid w:val="00333BA5"/>
    <w:rsid w:val="00333BD4"/>
    <w:rsid w:val="00334BE8"/>
    <w:rsid w:val="0033536D"/>
    <w:rsid w:val="00335E0B"/>
    <w:rsid w:val="00336A6D"/>
    <w:rsid w:val="00336F58"/>
    <w:rsid w:val="0033793B"/>
    <w:rsid w:val="00337F14"/>
    <w:rsid w:val="003400BB"/>
    <w:rsid w:val="0034012D"/>
    <w:rsid w:val="003410B1"/>
    <w:rsid w:val="00341AE1"/>
    <w:rsid w:val="00342D4F"/>
    <w:rsid w:val="00343005"/>
    <w:rsid w:val="0034377D"/>
    <w:rsid w:val="003441C9"/>
    <w:rsid w:val="003449C3"/>
    <w:rsid w:val="00345C08"/>
    <w:rsid w:val="0034629B"/>
    <w:rsid w:val="003465F7"/>
    <w:rsid w:val="003468D5"/>
    <w:rsid w:val="00346D03"/>
    <w:rsid w:val="003504AD"/>
    <w:rsid w:val="0035079C"/>
    <w:rsid w:val="00350FB4"/>
    <w:rsid w:val="00352352"/>
    <w:rsid w:val="00353487"/>
    <w:rsid w:val="00353B90"/>
    <w:rsid w:val="00354004"/>
    <w:rsid w:val="00355055"/>
    <w:rsid w:val="0035507A"/>
    <w:rsid w:val="00355908"/>
    <w:rsid w:val="00355DE6"/>
    <w:rsid w:val="0035627A"/>
    <w:rsid w:val="00356302"/>
    <w:rsid w:val="00356AF2"/>
    <w:rsid w:val="003579FA"/>
    <w:rsid w:val="0036073B"/>
    <w:rsid w:val="00360839"/>
    <w:rsid w:val="00360A7A"/>
    <w:rsid w:val="00361CA0"/>
    <w:rsid w:val="00362277"/>
    <w:rsid w:val="00362B2B"/>
    <w:rsid w:val="003630A3"/>
    <w:rsid w:val="003652DB"/>
    <w:rsid w:val="00365833"/>
    <w:rsid w:val="00366B6C"/>
    <w:rsid w:val="003702BA"/>
    <w:rsid w:val="00370EC1"/>
    <w:rsid w:val="00371001"/>
    <w:rsid w:val="00371BC4"/>
    <w:rsid w:val="00372080"/>
    <w:rsid w:val="00372CBA"/>
    <w:rsid w:val="00372E9E"/>
    <w:rsid w:val="00374A7E"/>
    <w:rsid w:val="00374FCB"/>
    <w:rsid w:val="00375464"/>
    <w:rsid w:val="00375AF2"/>
    <w:rsid w:val="00375DB3"/>
    <w:rsid w:val="0037750D"/>
    <w:rsid w:val="00377D02"/>
    <w:rsid w:val="00380864"/>
    <w:rsid w:val="003815A8"/>
    <w:rsid w:val="003818CD"/>
    <w:rsid w:val="0038201A"/>
    <w:rsid w:val="003831D9"/>
    <w:rsid w:val="0038331D"/>
    <w:rsid w:val="0038365C"/>
    <w:rsid w:val="0038415D"/>
    <w:rsid w:val="003844B7"/>
    <w:rsid w:val="003850A6"/>
    <w:rsid w:val="00386B28"/>
    <w:rsid w:val="0038796C"/>
    <w:rsid w:val="003905E6"/>
    <w:rsid w:val="0039100E"/>
    <w:rsid w:val="0039416E"/>
    <w:rsid w:val="003945B5"/>
    <w:rsid w:val="0039463E"/>
    <w:rsid w:val="00394FF3"/>
    <w:rsid w:val="00395997"/>
    <w:rsid w:val="00397650"/>
    <w:rsid w:val="003A10AB"/>
    <w:rsid w:val="003A2765"/>
    <w:rsid w:val="003A2C64"/>
    <w:rsid w:val="003A2CB0"/>
    <w:rsid w:val="003A2DBA"/>
    <w:rsid w:val="003A751F"/>
    <w:rsid w:val="003B0039"/>
    <w:rsid w:val="003B08DD"/>
    <w:rsid w:val="003B1811"/>
    <w:rsid w:val="003B18A9"/>
    <w:rsid w:val="003B1C7E"/>
    <w:rsid w:val="003B3DE1"/>
    <w:rsid w:val="003B45AB"/>
    <w:rsid w:val="003B4A76"/>
    <w:rsid w:val="003B4B9E"/>
    <w:rsid w:val="003B50B6"/>
    <w:rsid w:val="003B5380"/>
    <w:rsid w:val="003B6670"/>
    <w:rsid w:val="003B7EE9"/>
    <w:rsid w:val="003C0D21"/>
    <w:rsid w:val="003C1161"/>
    <w:rsid w:val="003C12BB"/>
    <w:rsid w:val="003C1C0A"/>
    <w:rsid w:val="003C1C3E"/>
    <w:rsid w:val="003C4500"/>
    <w:rsid w:val="003C6571"/>
    <w:rsid w:val="003C6666"/>
    <w:rsid w:val="003C7275"/>
    <w:rsid w:val="003C7AB3"/>
    <w:rsid w:val="003D0340"/>
    <w:rsid w:val="003D05BF"/>
    <w:rsid w:val="003D1BB2"/>
    <w:rsid w:val="003D2BD9"/>
    <w:rsid w:val="003D31BC"/>
    <w:rsid w:val="003D34D7"/>
    <w:rsid w:val="003D374A"/>
    <w:rsid w:val="003D4424"/>
    <w:rsid w:val="003D5A94"/>
    <w:rsid w:val="003D6BE0"/>
    <w:rsid w:val="003D6CB0"/>
    <w:rsid w:val="003D6F82"/>
    <w:rsid w:val="003D71A9"/>
    <w:rsid w:val="003D79EB"/>
    <w:rsid w:val="003E1736"/>
    <w:rsid w:val="003E3CAF"/>
    <w:rsid w:val="003E4073"/>
    <w:rsid w:val="003E7C58"/>
    <w:rsid w:val="003E7F25"/>
    <w:rsid w:val="003F1364"/>
    <w:rsid w:val="003F1A33"/>
    <w:rsid w:val="003F1FCC"/>
    <w:rsid w:val="003F31DD"/>
    <w:rsid w:val="003F3A2A"/>
    <w:rsid w:val="003F63F5"/>
    <w:rsid w:val="003F646E"/>
    <w:rsid w:val="003F7344"/>
    <w:rsid w:val="003F734F"/>
    <w:rsid w:val="003F7617"/>
    <w:rsid w:val="003F7DF9"/>
    <w:rsid w:val="00400A83"/>
    <w:rsid w:val="00401075"/>
    <w:rsid w:val="00403110"/>
    <w:rsid w:val="00404697"/>
    <w:rsid w:val="00405306"/>
    <w:rsid w:val="00405F58"/>
    <w:rsid w:val="004061EE"/>
    <w:rsid w:val="0040640F"/>
    <w:rsid w:val="00407EB4"/>
    <w:rsid w:val="00411C09"/>
    <w:rsid w:val="00412506"/>
    <w:rsid w:val="004131A2"/>
    <w:rsid w:val="00413376"/>
    <w:rsid w:val="00414A88"/>
    <w:rsid w:val="004152D9"/>
    <w:rsid w:val="00417A1B"/>
    <w:rsid w:val="00420123"/>
    <w:rsid w:val="0042032B"/>
    <w:rsid w:val="00421FCA"/>
    <w:rsid w:val="00422D4B"/>
    <w:rsid w:val="00423798"/>
    <w:rsid w:val="004239FB"/>
    <w:rsid w:val="00425987"/>
    <w:rsid w:val="00427B0F"/>
    <w:rsid w:val="004303D5"/>
    <w:rsid w:val="00430F66"/>
    <w:rsid w:val="0043131E"/>
    <w:rsid w:val="00432111"/>
    <w:rsid w:val="00432C58"/>
    <w:rsid w:val="00432DC5"/>
    <w:rsid w:val="00433337"/>
    <w:rsid w:val="004350CF"/>
    <w:rsid w:val="00435A65"/>
    <w:rsid w:val="00435F0F"/>
    <w:rsid w:val="00440B69"/>
    <w:rsid w:val="00440F88"/>
    <w:rsid w:val="00441238"/>
    <w:rsid w:val="00441878"/>
    <w:rsid w:val="00441A88"/>
    <w:rsid w:val="00442B3D"/>
    <w:rsid w:val="00442CF7"/>
    <w:rsid w:val="00450179"/>
    <w:rsid w:val="00450886"/>
    <w:rsid w:val="00451270"/>
    <w:rsid w:val="00451723"/>
    <w:rsid w:val="00451EEE"/>
    <w:rsid w:val="00453E33"/>
    <w:rsid w:val="004546CE"/>
    <w:rsid w:val="00454ED9"/>
    <w:rsid w:val="0045579D"/>
    <w:rsid w:val="00455FF8"/>
    <w:rsid w:val="0045660C"/>
    <w:rsid w:val="00456FDE"/>
    <w:rsid w:val="00457008"/>
    <w:rsid w:val="004578F0"/>
    <w:rsid w:val="00457A66"/>
    <w:rsid w:val="004609C7"/>
    <w:rsid w:val="00461596"/>
    <w:rsid w:val="004625B4"/>
    <w:rsid w:val="00462ED1"/>
    <w:rsid w:val="0046392E"/>
    <w:rsid w:val="00465E4F"/>
    <w:rsid w:val="00467E73"/>
    <w:rsid w:val="00473167"/>
    <w:rsid w:val="0047345B"/>
    <w:rsid w:val="00473C97"/>
    <w:rsid w:val="00474C1D"/>
    <w:rsid w:val="00476399"/>
    <w:rsid w:val="00477D1A"/>
    <w:rsid w:val="0048039E"/>
    <w:rsid w:val="00480B6C"/>
    <w:rsid w:val="00480F37"/>
    <w:rsid w:val="004816B1"/>
    <w:rsid w:val="00482E23"/>
    <w:rsid w:val="00483260"/>
    <w:rsid w:val="004838C7"/>
    <w:rsid w:val="00484831"/>
    <w:rsid w:val="00485106"/>
    <w:rsid w:val="004851B6"/>
    <w:rsid w:val="00485766"/>
    <w:rsid w:val="00486189"/>
    <w:rsid w:val="0048750D"/>
    <w:rsid w:val="00487E1B"/>
    <w:rsid w:val="004905BD"/>
    <w:rsid w:val="00491374"/>
    <w:rsid w:val="004916E0"/>
    <w:rsid w:val="004921E9"/>
    <w:rsid w:val="00496BD7"/>
    <w:rsid w:val="004974A2"/>
    <w:rsid w:val="0049787F"/>
    <w:rsid w:val="00497BE2"/>
    <w:rsid w:val="00497E8A"/>
    <w:rsid w:val="004A1202"/>
    <w:rsid w:val="004A34A7"/>
    <w:rsid w:val="004A4216"/>
    <w:rsid w:val="004A4CD7"/>
    <w:rsid w:val="004A57F7"/>
    <w:rsid w:val="004A7183"/>
    <w:rsid w:val="004A777D"/>
    <w:rsid w:val="004A7F29"/>
    <w:rsid w:val="004B1030"/>
    <w:rsid w:val="004B117A"/>
    <w:rsid w:val="004B13F7"/>
    <w:rsid w:val="004B151C"/>
    <w:rsid w:val="004B1791"/>
    <w:rsid w:val="004B2782"/>
    <w:rsid w:val="004B3396"/>
    <w:rsid w:val="004B5B82"/>
    <w:rsid w:val="004B5CBD"/>
    <w:rsid w:val="004B5FEC"/>
    <w:rsid w:val="004B61B1"/>
    <w:rsid w:val="004B6F08"/>
    <w:rsid w:val="004B7E5F"/>
    <w:rsid w:val="004C0309"/>
    <w:rsid w:val="004C0355"/>
    <w:rsid w:val="004C0618"/>
    <w:rsid w:val="004C1F66"/>
    <w:rsid w:val="004C43F5"/>
    <w:rsid w:val="004C4CD7"/>
    <w:rsid w:val="004C4DCD"/>
    <w:rsid w:val="004C568D"/>
    <w:rsid w:val="004C67D9"/>
    <w:rsid w:val="004C6FA0"/>
    <w:rsid w:val="004D002C"/>
    <w:rsid w:val="004D3525"/>
    <w:rsid w:val="004D3E8E"/>
    <w:rsid w:val="004D4818"/>
    <w:rsid w:val="004D4CB2"/>
    <w:rsid w:val="004D5A07"/>
    <w:rsid w:val="004D5A4A"/>
    <w:rsid w:val="004D7358"/>
    <w:rsid w:val="004D7D8F"/>
    <w:rsid w:val="004E08A0"/>
    <w:rsid w:val="004E1620"/>
    <w:rsid w:val="004E2E7B"/>
    <w:rsid w:val="004E38ED"/>
    <w:rsid w:val="004E3B72"/>
    <w:rsid w:val="004E62AE"/>
    <w:rsid w:val="004E6658"/>
    <w:rsid w:val="004E7275"/>
    <w:rsid w:val="004F116D"/>
    <w:rsid w:val="004F12BA"/>
    <w:rsid w:val="004F2FA3"/>
    <w:rsid w:val="004F3565"/>
    <w:rsid w:val="004F3D2C"/>
    <w:rsid w:val="004F42AB"/>
    <w:rsid w:val="004F7142"/>
    <w:rsid w:val="0050068D"/>
    <w:rsid w:val="0050219F"/>
    <w:rsid w:val="005028D0"/>
    <w:rsid w:val="00503C63"/>
    <w:rsid w:val="0050413E"/>
    <w:rsid w:val="00504BAF"/>
    <w:rsid w:val="005053BA"/>
    <w:rsid w:val="0050596C"/>
    <w:rsid w:val="0050618C"/>
    <w:rsid w:val="00507C11"/>
    <w:rsid w:val="005117DD"/>
    <w:rsid w:val="0051365F"/>
    <w:rsid w:val="00513AEA"/>
    <w:rsid w:val="00513E25"/>
    <w:rsid w:val="00514127"/>
    <w:rsid w:val="00514B10"/>
    <w:rsid w:val="00515931"/>
    <w:rsid w:val="00515FEA"/>
    <w:rsid w:val="005175B4"/>
    <w:rsid w:val="005203FE"/>
    <w:rsid w:val="00520D8A"/>
    <w:rsid w:val="00521A50"/>
    <w:rsid w:val="005228EA"/>
    <w:rsid w:val="00522A1F"/>
    <w:rsid w:val="00522A86"/>
    <w:rsid w:val="00524364"/>
    <w:rsid w:val="00524952"/>
    <w:rsid w:val="00524E23"/>
    <w:rsid w:val="00524E87"/>
    <w:rsid w:val="005260F8"/>
    <w:rsid w:val="00526429"/>
    <w:rsid w:val="005264A4"/>
    <w:rsid w:val="00526CF7"/>
    <w:rsid w:val="00530622"/>
    <w:rsid w:val="0053063E"/>
    <w:rsid w:val="005310FF"/>
    <w:rsid w:val="00533B19"/>
    <w:rsid w:val="00533DF1"/>
    <w:rsid w:val="0053413C"/>
    <w:rsid w:val="0053598F"/>
    <w:rsid w:val="0053600C"/>
    <w:rsid w:val="00536419"/>
    <w:rsid w:val="00537460"/>
    <w:rsid w:val="005377D6"/>
    <w:rsid w:val="00537B03"/>
    <w:rsid w:val="0054014A"/>
    <w:rsid w:val="005402BC"/>
    <w:rsid w:val="00540A1D"/>
    <w:rsid w:val="0054100F"/>
    <w:rsid w:val="00541A82"/>
    <w:rsid w:val="005430DC"/>
    <w:rsid w:val="00543274"/>
    <w:rsid w:val="005439E0"/>
    <w:rsid w:val="005446B6"/>
    <w:rsid w:val="00544DF3"/>
    <w:rsid w:val="00545127"/>
    <w:rsid w:val="005514B0"/>
    <w:rsid w:val="00551DFA"/>
    <w:rsid w:val="00551E3E"/>
    <w:rsid w:val="005523E6"/>
    <w:rsid w:val="00553856"/>
    <w:rsid w:val="0055406F"/>
    <w:rsid w:val="00555053"/>
    <w:rsid w:val="005559D5"/>
    <w:rsid w:val="00556F97"/>
    <w:rsid w:val="005603D7"/>
    <w:rsid w:val="00560A77"/>
    <w:rsid w:val="00560E5B"/>
    <w:rsid w:val="00561CB9"/>
    <w:rsid w:val="0056556E"/>
    <w:rsid w:val="005657B4"/>
    <w:rsid w:val="005659B2"/>
    <w:rsid w:val="00565F2B"/>
    <w:rsid w:val="00565F36"/>
    <w:rsid w:val="005660F6"/>
    <w:rsid w:val="0056648F"/>
    <w:rsid w:val="00567456"/>
    <w:rsid w:val="00567E61"/>
    <w:rsid w:val="0057041E"/>
    <w:rsid w:val="00570976"/>
    <w:rsid w:val="005718BC"/>
    <w:rsid w:val="00571B57"/>
    <w:rsid w:val="00573192"/>
    <w:rsid w:val="00574941"/>
    <w:rsid w:val="00574A8D"/>
    <w:rsid w:val="00576034"/>
    <w:rsid w:val="00576935"/>
    <w:rsid w:val="00577917"/>
    <w:rsid w:val="00577EC0"/>
    <w:rsid w:val="00580560"/>
    <w:rsid w:val="00581EC7"/>
    <w:rsid w:val="00581ED1"/>
    <w:rsid w:val="00581EE5"/>
    <w:rsid w:val="00582D04"/>
    <w:rsid w:val="00582FEF"/>
    <w:rsid w:val="00584FBE"/>
    <w:rsid w:val="00584FC7"/>
    <w:rsid w:val="00585269"/>
    <w:rsid w:val="005854F1"/>
    <w:rsid w:val="00586429"/>
    <w:rsid w:val="005868AD"/>
    <w:rsid w:val="00586F4A"/>
    <w:rsid w:val="005904BB"/>
    <w:rsid w:val="00590775"/>
    <w:rsid w:val="005911C6"/>
    <w:rsid w:val="00591DFA"/>
    <w:rsid w:val="005922E4"/>
    <w:rsid w:val="005927DE"/>
    <w:rsid w:val="005965EA"/>
    <w:rsid w:val="00596B7F"/>
    <w:rsid w:val="005973C9"/>
    <w:rsid w:val="00597602"/>
    <w:rsid w:val="005A0964"/>
    <w:rsid w:val="005A1C60"/>
    <w:rsid w:val="005A1E6A"/>
    <w:rsid w:val="005A1FF0"/>
    <w:rsid w:val="005A232B"/>
    <w:rsid w:val="005A242D"/>
    <w:rsid w:val="005A2B23"/>
    <w:rsid w:val="005A2EB5"/>
    <w:rsid w:val="005A3879"/>
    <w:rsid w:val="005A53BD"/>
    <w:rsid w:val="005A5509"/>
    <w:rsid w:val="005A6055"/>
    <w:rsid w:val="005A691E"/>
    <w:rsid w:val="005A7893"/>
    <w:rsid w:val="005B005D"/>
    <w:rsid w:val="005B061B"/>
    <w:rsid w:val="005B15E1"/>
    <w:rsid w:val="005B22DE"/>
    <w:rsid w:val="005B2638"/>
    <w:rsid w:val="005B2DC7"/>
    <w:rsid w:val="005B3A6A"/>
    <w:rsid w:val="005B3E3C"/>
    <w:rsid w:val="005B7E32"/>
    <w:rsid w:val="005C0028"/>
    <w:rsid w:val="005C0FC5"/>
    <w:rsid w:val="005C12B5"/>
    <w:rsid w:val="005C3205"/>
    <w:rsid w:val="005C39AE"/>
    <w:rsid w:val="005C4712"/>
    <w:rsid w:val="005C6559"/>
    <w:rsid w:val="005C7ADC"/>
    <w:rsid w:val="005D15E4"/>
    <w:rsid w:val="005D4112"/>
    <w:rsid w:val="005D4CAC"/>
    <w:rsid w:val="005D5484"/>
    <w:rsid w:val="005D5B2C"/>
    <w:rsid w:val="005D5CC3"/>
    <w:rsid w:val="005D62B7"/>
    <w:rsid w:val="005D6EB8"/>
    <w:rsid w:val="005D7009"/>
    <w:rsid w:val="005D78F5"/>
    <w:rsid w:val="005D7CAF"/>
    <w:rsid w:val="005D7E8C"/>
    <w:rsid w:val="005E1506"/>
    <w:rsid w:val="005E25E3"/>
    <w:rsid w:val="005E26D2"/>
    <w:rsid w:val="005E361D"/>
    <w:rsid w:val="005E37C7"/>
    <w:rsid w:val="005E73BB"/>
    <w:rsid w:val="005F0313"/>
    <w:rsid w:val="005F0413"/>
    <w:rsid w:val="005F0DFE"/>
    <w:rsid w:val="005F0FE9"/>
    <w:rsid w:val="005F10FE"/>
    <w:rsid w:val="005F19C2"/>
    <w:rsid w:val="005F35DA"/>
    <w:rsid w:val="005F3E28"/>
    <w:rsid w:val="005F5641"/>
    <w:rsid w:val="005F5A1B"/>
    <w:rsid w:val="005F635E"/>
    <w:rsid w:val="005F6391"/>
    <w:rsid w:val="005F72B0"/>
    <w:rsid w:val="005F75F1"/>
    <w:rsid w:val="005F761A"/>
    <w:rsid w:val="005F791A"/>
    <w:rsid w:val="006001C2"/>
    <w:rsid w:val="00600F9E"/>
    <w:rsid w:val="0060145F"/>
    <w:rsid w:val="00604153"/>
    <w:rsid w:val="00604627"/>
    <w:rsid w:val="0060635E"/>
    <w:rsid w:val="00606628"/>
    <w:rsid w:val="00606A00"/>
    <w:rsid w:val="00606BD1"/>
    <w:rsid w:val="006102B0"/>
    <w:rsid w:val="00613003"/>
    <w:rsid w:val="006148B6"/>
    <w:rsid w:val="00614956"/>
    <w:rsid w:val="006151DA"/>
    <w:rsid w:val="00615EF7"/>
    <w:rsid w:val="00617A1D"/>
    <w:rsid w:val="00620C0B"/>
    <w:rsid w:val="00621552"/>
    <w:rsid w:val="00621EE6"/>
    <w:rsid w:val="00622D2A"/>
    <w:rsid w:val="00623765"/>
    <w:rsid w:val="006238B6"/>
    <w:rsid w:val="006240F4"/>
    <w:rsid w:val="0062413F"/>
    <w:rsid w:val="00625F0D"/>
    <w:rsid w:val="00625F78"/>
    <w:rsid w:val="00627FFC"/>
    <w:rsid w:val="00630215"/>
    <w:rsid w:val="006302C0"/>
    <w:rsid w:val="006305E9"/>
    <w:rsid w:val="006309FA"/>
    <w:rsid w:val="00631AE2"/>
    <w:rsid w:val="006322A0"/>
    <w:rsid w:val="006324E6"/>
    <w:rsid w:val="006325E0"/>
    <w:rsid w:val="00632A65"/>
    <w:rsid w:val="006333B1"/>
    <w:rsid w:val="006339E0"/>
    <w:rsid w:val="00633E11"/>
    <w:rsid w:val="0063474C"/>
    <w:rsid w:val="00635E08"/>
    <w:rsid w:val="00640E69"/>
    <w:rsid w:val="00641A56"/>
    <w:rsid w:val="00643357"/>
    <w:rsid w:val="0064523C"/>
    <w:rsid w:val="0064540E"/>
    <w:rsid w:val="0065062A"/>
    <w:rsid w:val="0065135D"/>
    <w:rsid w:val="00651700"/>
    <w:rsid w:val="006524BE"/>
    <w:rsid w:val="00653902"/>
    <w:rsid w:val="0065514B"/>
    <w:rsid w:val="00655D13"/>
    <w:rsid w:val="0066012B"/>
    <w:rsid w:val="00660357"/>
    <w:rsid w:val="006605F4"/>
    <w:rsid w:val="006614E1"/>
    <w:rsid w:val="006615E9"/>
    <w:rsid w:val="00661A5E"/>
    <w:rsid w:val="00661BD0"/>
    <w:rsid w:val="0066256B"/>
    <w:rsid w:val="00662E5F"/>
    <w:rsid w:val="006632ED"/>
    <w:rsid w:val="00663537"/>
    <w:rsid w:val="00663AFA"/>
    <w:rsid w:val="00663D6A"/>
    <w:rsid w:val="006649DF"/>
    <w:rsid w:val="00665CC1"/>
    <w:rsid w:val="00665DA4"/>
    <w:rsid w:val="0066628F"/>
    <w:rsid w:val="0066682E"/>
    <w:rsid w:val="00666C62"/>
    <w:rsid w:val="006676F5"/>
    <w:rsid w:val="00667F46"/>
    <w:rsid w:val="006702B8"/>
    <w:rsid w:val="00671488"/>
    <w:rsid w:val="0067182C"/>
    <w:rsid w:val="00671B47"/>
    <w:rsid w:val="00672456"/>
    <w:rsid w:val="00673680"/>
    <w:rsid w:val="00673B3C"/>
    <w:rsid w:val="00674F3B"/>
    <w:rsid w:val="006754BD"/>
    <w:rsid w:val="006767C9"/>
    <w:rsid w:val="00676DE4"/>
    <w:rsid w:val="00680A20"/>
    <w:rsid w:val="00680BC6"/>
    <w:rsid w:val="006819DE"/>
    <w:rsid w:val="0068283D"/>
    <w:rsid w:val="00682F4E"/>
    <w:rsid w:val="006832F3"/>
    <w:rsid w:val="006849CD"/>
    <w:rsid w:val="00685A40"/>
    <w:rsid w:val="006869C7"/>
    <w:rsid w:val="00690C78"/>
    <w:rsid w:val="00692526"/>
    <w:rsid w:val="00692956"/>
    <w:rsid w:val="00692C06"/>
    <w:rsid w:val="0069423D"/>
    <w:rsid w:val="00694445"/>
    <w:rsid w:val="006954CE"/>
    <w:rsid w:val="0069669C"/>
    <w:rsid w:val="006A07A6"/>
    <w:rsid w:val="006A1B9D"/>
    <w:rsid w:val="006A556B"/>
    <w:rsid w:val="006A5846"/>
    <w:rsid w:val="006A5C89"/>
    <w:rsid w:val="006A6761"/>
    <w:rsid w:val="006B090B"/>
    <w:rsid w:val="006B0970"/>
    <w:rsid w:val="006B0A6E"/>
    <w:rsid w:val="006B1689"/>
    <w:rsid w:val="006B2715"/>
    <w:rsid w:val="006B3F24"/>
    <w:rsid w:val="006B4880"/>
    <w:rsid w:val="006B5F2F"/>
    <w:rsid w:val="006B5FC5"/>
    <w:rsid w:val="006B61F3"/>
    <w:rsid w:val="006B645F"/>
    <w:rsid w:val="006B66E7"/>
    <w:rsid w:val="006B7C31"/>
    <w:rsid w:val="006C0232"/>
    <w:rsid w:val="006C1234"/>
    <w:rsid w:val="006C2AC5"/>
    <w:rsid w:val="006C2FA4"/>
    <w:rsid w:val="006C3AF1"/>
    <w:rsid w:val="006C3D08"/>
    <w:rsid w:val="006C4224"/>
    <w:rsid w:val="006C5309"/>
    <w:rsid w:val="006C70E1"/>
    <w:rsid w:val="006C7325"/>
    <w:rsid w:val="006C7BEB"/>
    <w:rsid w:val="006C7CEB"/>
    <w:rsid w:val="006D021A"/>
    <w:rsid w:val="006D03E4"/>
    <w:rsid w:val="006D155C"/>
    <w:rsid w:val="006D516E"/>
    <w:rsid w:val="006D522C"/>
    <w:rsid w:val="006D56D5"/>
    <w:rsid w:val="006D5B03"/>
    <w:rsid w:val="006D5B52"/>
    <w:rsid w:val="006D5E39"/>
    <w:rsid w:val="006D6F03"/>
    <w:rsid w:val="006D72DD"/>
    <w:rsid w:val="006D7334"/>
    <w:rsid w:val="006D78C9"/>
    <w:rsid w:val="006D7E08"/>
    <w:rsid w:val="006E04E7"/>
    <w:rsid w:val="006E09E6"/>
    <w:rsid w:val="006E196A"/>
    <w:rsid w:val="006E2E93"/>
    <w:rsid w:val="006E3540"/>
    <w:rsid w:val="006E4049"/>
    <w:rsid w:val="006E43B8"/>
    <w:rsid w:val="006E46A6"/>
    <w:rsid w:val="006E556D"/>
    <w:rsid w:val="006E5DB1"/>
    <w:rsid w:val="006E5EE5"/>
    <w:rsid w:val="006E78EB"/>
    <w:rsid w:val="006E7B1B"/>
    <w:rsid w:val="006F10E6"/>
    <w:rsid w:val="006F1842"/>
    <w:rsid w:val="006F2227"/>
    <w:rsid w:val="006F275E"/>
    <w:rsid w:val="006F27B2"/>
    <w:rsid w:val="006F2FD1"/>
    <w:rsid w:val="006F51B9"/>
    <w:rsid w:val="006F5727"/>
    <w:rsid w:val="006F6262"/>
    <w:rsid w:val="006F79F6"/>
    <w:rsid w:val="006F7BB2"/>
    <w:rsid w:val="0070081A"/>
    <w:rsid w:val="00700BC7"/>
    <w:rsid w:val="0070123B"/>
    <w:rsid w:val="007019EC"/>
    <w:rsid w:val="00701AD6"/>
    <w:rsid w:val="00701C45"/>
    <w:rsid w:val="0070219A"/>
    <w:rsid w:val="007040C0"/>
    <w:rsid w:val="00704DA0"/>
    <w:rsid w:val="00706B83"/>
    <w:rsid w:val="00706E98"/>
    <w:rsid w:val="00706F16"/>
    <w:rsid w:val="00707F63"/>
    <w:rsid w:val="00711D6E"/>
    <w:rsid w:val="007120D1"/>
    <w:rsid w:val="00712365"/>
    <w:rsid w:val="00712494"/>
    <w:rsid w:val="007138CF"/>
    <w:rsid w:val="0071404F"/>
    <w:rsid w:val="00717991"/>
    <w:rsid w:val="00721E15"/>
    <w:rsid w:val="007234AC"/>
    <w:rsid w:val="00723926"/>
    <w:rsid w:val="00723BC5"/>
    <w:rsid w:val="0072481B"/>
    <w:rsid w:val="007248E5"/>
    <w:rsid w:val="00724AFC"/>
    <w:rsid w:val="00724B00"/>
    <w:rsid w:val="00724BC5"/>
    <w:rsid w:val="00725F2F"/>
    <w:rsid w:val="00726A4F"/>
    <w:rsid w:val="00726BDB"/>
    <w:rsid w:val="00726CB8"/>
    <w:rsid w:val="007275F7"/>
    <w:rsid w:val="007300C4"/>
    <w:rsid w:val="00730C56"/>
    <w:rsid w:val="00730F76"/>
    <w:rsid w:val="007316A5"/>
    <w:rsid w:val="00731DF8"/>
    <w:rsid w:val="00732156"/>
    <w:rsid w:val="00733B7C"/>
    <w:rsid w:val="007354C3"/>
    <w:rsid w:val="007363CC"/>
    <w:rsid w:val="00740402"/>
    <w:rsid w:val="007422D1"/>
    <w:rsid w:val="00743E68"/>
    <w:rsid w:val="00744560"/>
    <w:rsid w:val="00744A4B"/>
    <w:rsid w:val="00744D05"/>
    <w:rsid w:val="0074536B"/>
    <w:rsid w:val="00746199"/>
    <w:rsid w:val="00746631"/>
    <w:rsid w:val="00750DFD"/>
    <w:rsid w:val="00751200"/>
    <w:rsid w:val="007516C1"/>
    <w:rsid w:val="007521B1"/>
    <w:rsid w:val="007534E7"/>
    <w:rsid w:val="00754175"/>
    <w:rsid w:val="00754434"/>
    <w:rsid w:val="00754490"/>
    <w:rsid w:val="00755614"/>
    <w:rsid w:val="00755666"/>
    <w:rsid w:val="00755B5F"/>
    <w:rsid w:val="00755E87"/>
    <w:rsid w:val="00756D21"/>
    <w:rsid w:val="00757349"/>
    <w:rsid w:val="0075747D"/>
    <w:rsid w:val="007576A1"/>
    <w:rsid w:val="00757CD5"/>
    <w:rsid w:val="00760E82"/>
    <w:rsid w:val="0076138D"/>
    <w:rsid w:val="0076230F"/>
    <w:rsid w:val="00764C02"/>
    <w:rsid w:val="007654C9"/>
    <w:rsid w:val="00766B73"/>
    <w:rsid w:val="00767C94"/>
    <w:rsid w:val="00770671"/>
    <w:rsid w:val="00770F10"/>
    <w:rsid w:val="007711B3"/>
    <w:rsid w:val="00771A4C"/>
    <w:rsid w:val="00775293"/>
    <w:rsid w:val="0077537C"/>
    <w:rsid w:val="007768AD"/>
    <w:rsid w:val="00777F05"/>
    <w:rsid w:val="00780512"/>
    <w:rsid w:val="00782385"/>
    <w:rsid w:val="00782830"/>
    <w:rsid w:val="0078393D"/>
    <w:rsid w:val="0078483B"/>
    <w:rsid w:val="00786846"/>
    <w:rsid w:val="00787440"/>
    <w:rsid w:val="00787525"/>
    <w:rsid w:val="0079009B"/>
    <w:rsid w:val="007904E0"/>
    <w:rsid w:val="00791BAF"/>
    <w:rsid w:val="00793633"/>
    <w:rsid w:val="00795B50"/>
    <w:rsid w:val="00796A89"/>
    <w:rsid w:val="007972B1"/>
    <w:rsid w:val="007979E9"/>
    <w:rsid w:val="007A0B4B"/>
    <w:rsid w:val="007A1478"/>
    <w:rsid w:val="007A2BB8"/>
    <w:rsid w:val="007A3BA2"/>
    <w:rsid w:val="007A4041"/>
    <w:rsid w:val="007A424D"/>
    <w:rsid w:val="007A63DA"/>
    <w:rsid w:val="007A650B"/>
    <w:rsid w:val="007A6A54"/>
    <w:rsid w:val="007A6B3D"/>
    <w:rsid w:val="007B1194"/>
    <w:rsid w:val="007B1683"/>
    <w:rsid w:val="007B2CFA"/>
    <w:rsid w:val="007B353E"/>
    <w:rsid w:val="007B42F0"/>
    <w:rsid w:val="007B4ABF"/>
    <w:rsid w:val="007B53F9"/>
    <w:rsid w:val="007B58E3"/>
    <w:rsid w:val="007B60F6"/>
    <w:rsid w:val="007B672D"/>
    <w:rsid w:val="007B6B9A"/>
    <w:rsid w:val="007B6B9B"/>
    <w:rsid w:val="007B752C"/>
    <w:rsid w:val="007C1781"/>
    <w:rsid w:val="007C1FCB"/>
    <w:rsid w:val="007C2295"/>
    <w:rsid w:val="007C25DE"/>
    <w:rsid w:val="007C287A"/>
    <w:rsid w:val="007C5516"/>
    <w:rsid w:val="007C71A3"/>
    <w:rsid w:val="007D08FF"/>
    <w:rsid w:val="007D1463"/>
    <w:rsid w:val="007D1DF6"/>
    <w:rsid w:val="007D2099"/>
    <w:rsid w:val="007D2633"/>
    <w:rsid w:val="007D3E3B"/>
    <w:rsid w:val="007D4750"/>
    <w:rsid w:val="007D54A9"/>
    <w:rsid w:val="007D62DC"/>
    <w:rsid w:val="007D6AC4"/>
    <w:rsid w:val="007D6CF5"/>
    <w:rsid w:val="007D7336"/>
    <w:rsid w:val="007D7B15"/>
    <w:rsid w:val="007D7D27"/>
    <w:rsid w:val="007E28AF"/>
    <w:rsid w:val="007E2E45"/>
    <w:rsid w:val="007E3A63"/>
    <w:rsid w:val="007E4077"/>
    <w:rsid w:val="007E4752"/>
    <w:rsid w:val="007E48BE"/>
    <w:rsid w:val="007E4BCE"/>
    <w:rsid w:val="007E50E1"/>
    <w:rsid w:val="007E525D"/>
    <w:rsid w:val="007E5C1C"/>
    <w:rsid w:val="007E5FC0"/>
    <w:rsid w:val="007E7AA2"/>
    <w:rsid w:val="007E7CE3"/>
    <w:rsid w:val="007F0949"/>
    <w:rsid w:val="007F35D7"/>
    <w:rsid w:val="007F3CF3"/>
    <w:rsid w:val="007F4947"/>
    <w:rsid w:val="007F4BF7"/>
    <w:rsid w:val="007F6937"/>
    <w:rsid w:val="007F791D"/>
    <w:rsid w:val="007F7E39"/>
    <w:rsid w:val="007F7EE9"/>
    <w:rsid w:val="00801E10"/>
    <w:rsid w:val="00801F32"/>
    <w:rsid w:val="0080279A"/>
    <w:rsid w:val="0080410F"/>
    <w:rsid w:val="00806AC2"/>
    <w:rsid w:val="00806C0F"/>
    <w:rsid w:val="00806DC2"/>
    <w:rsid w:val="00807216"/>
    <w:rsid w:val="00807755"/>
    <w:rsid w:val="00807918"/>
    <w:rsid w:val="00807F0B"/>
    <w:rsid w:val="00807F73"/>
    <w:rsid w:val="008118B5"/>
    <w:rsid w:val="00812388"/>
    <w:rsid w:val="008129EC"/>
    <w:rsid w:val="00813015"/>
    <w:rsid w:val="008140A1"/>
    <w:rsid w:val="008162F1"/>
    <w:rsid w:val="00816CFF"/>
    <w:rsid w:val="00816E47"/>
    <w:rsid w:val="00816F47"/>
    <w:rsid w:val="00817A4E"/>
    <w:rsid w:val="008201AB"/>
    <w:rsid w:val="00820201"/>
    <w:rsid w:val="00820EF7"/>
    <w:rsid w:val="00822D08"/>
    <w:rsid w:val="00823737"/>
    <w:rsid w:val="008237CD"/>
    <w:rsid w:val="00823DD1"/>
    <w:rsid w:val="00824A36"/>
    <w:rsid w:val="00824AC5"/>
    <w:rsid w:val="00826502"/>
    <w:rsid w:val="008269F9"/>
    <w:rsid w:val="00830224"/>
    <w:rsid w:val="00830D70"/>
    <w:rsid w:val="00831598"/>
    <w:rsid w:val="00832A4A"/>
    <w:rsid w:val="00833B79"/>
    <w:rsid w:val="00833C9D"/>
    <w:rsid w:val="00837B3C"/>
    <w:rsid w:val="00840804"/>
    <w:rsid w:val="00840FEB"/>
    <w:rsid w:val="00841463"/>
    <w:rsid w:val="008415D9"/>
    <w:rsid w:val="00842BB7"/>
    <w:rsid w:val="00843156"/>
    <w:rsid w:val="008451C6"/>
    <w:rsid w:val="00845E63"/>
    <w:rsid w:val="008466BA"/>
    <w:rsid w:val="00846F87"/>
    <w:rsid w:val="00850CFD"/>
    <w:rsid w:val="008528E1"/>
    <w:rsid w:val="008540B5"/>
    <w:rsid w:val="00854177"/>
    <w:rsid w:val="00854337"/>
    <w:rsid w:val="00854793"/>
    <w:rsid w:val="008549E9"/>
    <w:rsid w:val="00854A6E"/>
    <w:rsid w:val="00854BED"/>
    <w:rsid w:val="008567E9"/>
    <w:rsid w:val="00861153"/>
    <w:rsid w:val="008612E5"/>
    <w:rsid w:val="00861374"/>
    <w:rsid w:val="00864D93"/>
    <w:rsid w:val="00865935"/>
    <w:rsid w:val="0086703A"/>
    <w:rsid w:val="008670AE"/>
    <w:rsid w:val="008670F7"/>
    <w:rsid w:val="008701C5"/>
    <w:rsid w:val="008704C1"/>
    <w:rsid w:val="00870F70"/>
    <w:rsid w:val="00871243"/>
    <w:rsid w:val="00871AF4"/>
    <w:rsid w:val="00873F39"/>
    <w:rsid w:val="00874EF5"/>
    <w:rsid w:val="00875A87"/>
    <w:rsid w:val="00877E06"/>
    <w:rsid w:val="00881826"/>
    <w:rsid w:val="00881D6A"/>
    <w:rsid w:val="00883B4F"/>
    <w:rsid w:val="00883EB3"/>
    <w:rsid w:val="008859BE"/>
    <w:rsid w:val="0088636F"/>
    <w:rsid w:val="00890631"/>
    <w:rsid w:val="00892D92"/>
    <w:rsid w:val="0089339A"/>
    <w:rsid w:val="008939F6"/>
    <w:rsid w:val="00895124"/>
    <w:rsid w:val="00895D22"/>
    <w:rsid w:val="00895EA4"/>
    <w:rsid w:val="00895FF8"/>
    <w:rsid w:val="008964AE"/>
    <w:rsid w:val="00896C5A"/>
    <w:rsid w:val="008A0F3D"/>
    <w:rsid w:val="008A29A2"/>
    <w:rsid w:val="008A2B1B"/>
    <w:rsid w:val="008A3401"/>
    <w:rsid w:val="008A34B8"/>
    <w:rsid w:val="008A3C40"/>
    <w:rsid w:val="008A3C55"/>
    <w:rsid w:val="008A4F03"/>
    <w:rsid w:val="008A5239"/>
    <w:rsid w:val="008A5A41"/>
    <w:rsid w:val="008A5C5D"/>
    <w:rsid w:val="008A6816"/>
    <w:rsid w:val="008A7D7A"/>
    <w:rsid w:val="008B032E"/>
    <w:rsid w:val="008B04B0"/>
    <w:rsid w:val="008B2380"/>
    <w:rsid w:val="008B23DD"/>
    <w:rsid w:val="008B2774"/>
    <w:rsid w:val="008B2983"/>
    <w:rsid w:val="008B3151"/>
    <w:rsid w:val="008B341D"/>
    <w:rsid w:val="008B398A"/>
    <w:rsid w:val="008B5232"/>
    <w:rsid w:val="008B53DE"/>
    <w:rsid w:val="008B6D63"/>
    <w:rsid w:val="008B7528"/>
    <w:rsid w:val="008B7866"/>
    <w:rsid w:val="008B7D52"/>
    <w:rsid w:val="008C19B8"/>
    <w:rsid w:val="008C1B48"/>
    <w:rsid w:val="008C4C9A"/>
    <w:rsid w:val="008C57FC"/>
    <w:rsid w:val="008C5824"/>
    <w:rsid w:val="008C59E6"/>
    <w:rsid w:val="008C5BC1"/>
    <w:rsid w:val="008C69F3"/>
    <w:rsid w:val="008D1FC1"/>
    <w:rsid w:val="008D28A5"/>
    <w:rsid w:val="008D3ADC"/>
    <w:rsid w:val="008D4068"/>
    <w:rsid w:val="008D423F"/>
    <w:rsid w:val="008D4A44"/>
    <w:rsid w:val="008D4EFA"/>
    <w:rsid w:val="008D4F59"/>
    <w:rsid w:val="008D5609"/>
    <w:rsid w:val="008D607D"/>
    <w:rsid w:val="008D762D"/>
    <w:rsid w:val="008E07B7"/>
    <w:rsid w:val="008E08EB"/>
    <w:rsid w:val="008E094C"/>
    <w:rsid w:val="008E1D91"/>
    <w:rsid w:val="008E1E4D"/>
    <w:rsid w:val="008E29D3"/>
    <w:rsid w:val="008E347A"/>
    <w:rsid w:val="008E4294"/>
    <w:rsid w:val="008E55F0"/>
    <w:rsid w:val="008E57C2"/>
    <w:rsid w:val="008E6087"/>
    <w:rsid w:val="008E6973"/>
    <w:rsid w:val="008E7400"/>
    <w:rsid w:val="008F16EB"/>
    <w:rsid w:val="008F1856"/>
    <w:rsid w:val="008F25AA"/>
    <w:rsid w:val="008F28C3"/>
    <w:rsid w:val="008F2B7E"/>
    <w:rsid w:val="008F3A82"/>
    <w:rsid w:val="008F461E"/>
    <w:rsid w:val="008F4BB8"/>
    <w:rsid w:val="008F67B8"/>
    <w:rsid w:val="008F79DA"/>
    <w:rsid w:val="00900021"/>
    <w:rsid w:val="00901FFC"/>
    <w:rsid w:val="00902C96"/>
    <w:rsid w:val="00902EB2"/>
    <w:rsid w:val="00904138"/>
    <w:rsid w:val="00904A82"/>
    <w:rsid w:val="00905668"/>
    <w:rsid w:val="009059C4"/>
    <w:rsid w:val="009076D8"/>
    <w:rsid w:val="00910415"/>
    <w:rsid w:val="009105FD"/>
    <w:rsid w:val="009108C5"/>
    <w:rsid w:val="009111CB"/>
    <w:rsid w:val="009115E3"/>
    <w:rsid w:val="00911779"/>
    <w:rsid w:val="009124DF"/>
    <w:rsid w:val="0091282A"/>
    <w:rsid w:val="009132E7"/>
    <w:rsid w:val="00913DFD"/>
    <w:rsid w:val="00914D8A"/>
    <w:rsid w:val="00915D60"/>
    <w:rsid w:val="0091624F"/>
    <w:rsid w:val="00916917"/>
    <w:rsid w:val="00916B17"/>
    <w:rsid w:val="0091780D"/>
    <w:rsid w:val="00922369"/>
    <w:rsid w:val="00922537"/>
    <w:rsid w:val="009245B6"/>
    <w:rsid w:val="009278C7"/>
    <w:rsid w:val="009279D0"/>
    <w:rsid w:val="009305AF"/>
    <w:rsid w:val="0093109F"/>
    <w:rsid w:val="0093111D"/>
    <w:rsid w:val="00931622"/>
    <w:rsid w:val="0093364F"/>
    <w:rsid w:val="00933886"/>
    <w:rsid w:val="00934949"/>
    <w:rsid w:val="00935806"/>
    <w:rsid w:val="0093611E"/>
    <w:rsid w:val="009361BE"/>
    <w:rsid w:val="00936B36"/>
    <w:rsid w:val="00936FEA"/>
    <w:rsid w:val="009371B1"/>
    <w:rsid w:val="0093724D"/>
    <w:rsid w:val="0093752D"/>
    <w:rsid w:val="00937B51"/>
    <w:rsid w:val="009436A2"/>
    <w:rsid w:val="00943C9B"/>
    <w:rsid w:val="009452DC"/>
    <w:rsid w:val="0094615D"/>
    <w:rsid w:val="00946357"/>
    <w:rsid w:val="00947E5A"/>
    <w:rsid w:val="00950F99"/>
    <w:rsid w:val="0095102B"/>
    <w:rsid w:val="009517D5"/>
    <w:rsid w:val="00951ADE"/>
    <w:rsid w:val="00951D5E"/>
    <w:rsid w:val="00951E38"/>
    <w:rsid w:val="00953B60"/>
    <w:rsid w:val="009540AA"/>
    <w:rsid w:val="00954219"/>
    <w:rsid w:val="0095669A"/>
    <w:rsid w:val="00956B10"/>
    <w:rsid w:val="00961412"/>
    <w:rsid w:val="009627BE"/>
    <w:rsid w:val="00962843"/>
    <w:rsid w:val="00962904"/>
    <w:rsid w:val="00965FC3"/>
    <w:rsid w:val="00967E52"/>
    <w:rsid w:val="00967F96"/>
    <w:rsid w:val="0097063B"/>
    <w:rsid w:val="00970753"/>
    <w:rsid w:val="0097092E"/>
    <w:rsid w:val="00970C98"/>
    <w:rsid w:val="009718B3"/>
    <w:rsid w:val="00973729"/>
    <w:rsid w:val="00974470"/>
    <w:rsid w:val="00975122"/>
    <w:rsid w:val="00975944"/>
    <w:rsid w:val="00975B54"/>
    <w:rsid w:val="00975EFD"/>
    <w:rsid w:val="00976511"/>
    <w:rsid w:val="009803B7"/>
    <w:rsid w:val="00980996"/>
    <w:rsid w:val="009812DE"/>
    <w:rsid w:val="00982540"/>
    <w:rsid w:val="0098373D"/>
    <w:rsid w:val="00984498"/>
    <w:rsid w:val="009845C3"/>
    <w:rsid w:val="009856E1"/>
    <w:rsid w:val="00986AE6"/>
    <w:rsid w:val="00987377"/>
    <w:rsid w:val="0098788E"/>
    <w:rsid w:val="00990341"/>
    <w:rsid w:val="00990819"/>
    <w:rsid w:val="00990EB9"/>
    <w:rsid w:val="0099412A"/>
    <w:rsid w:val="00994900"/>
    <w:rsid w:val="00997673"/>
    <w:rsid w:val="009A0223"/>
    <w:rsid w:val="009A0922"/>
    <w:rsid w:val="009A18CC"/>
    <w:rsid w:val="009A1AC1"/>
    <w:rsid w:val="009A1BBD"/>
    <w:rsid w:val="009A2C87"/>
    <w:rsid w:val="009A371A"/>
    <w:rsid w:val="009A47F2"/>
    <w:rsid w:val="009A6513"/>
    <w:rsid w:val="009A6AEA"/>
    <w:rsid w:val="009B0571"/>
    <w:rsid w:val="009B0A8E"/>
    <w:rsid w:val="009B0D29"/>
    <w:rsid w:val="009B0D95"/>
    <w:rsid w:val="009B1BB2"/>
    <w:rsid w:val="009B39E1"/>
    <w:rsid w:val="009B3C0B"/>
    <w:rsid w:val="009B49CD"/>
    <w:rsid w:val="009B4F0F"/>
    <w:rsid w:val="009B56C4"/>
    <w:rsid w:val="009B5C0E"/>
    <w:rsid w:val="009B5D66"/>
    <w:rsid w:val="009B6052"/>
    <w:rsid w:val="009B67EB"/>
    <w:rsid w:val="009B6DC2"/>
    <w:rsid w:val="009B70E8"/>
    <w:rsid w:val="009B762D"/>
    <w:rsid w:val="009C1B13"/>
    <w:rsid w:val="009C26CF"/>
    <w:rsid w:val="009C3042"/>
    <w:rsid w:val="009C3515"/>
    <w:rsid w:val="009C35DF"/>
    <w:rsid w:val="009C45E8"/>
    <w:rsid w:val="009C487C"/>
    <w:rsid w:val="009C4ACD"/>
    <w:rsid w:val="009C4D7A"/>
    <w:rsid w:val="009C5A1A"/>
    <w:rsid w:val="009C5C89"/>
    <w:rsid w:val="009C5C9B"/>
    <w:rsid w:val="009C6598"/>
    <w:rsid w:val="009C7E48"/>
    <w:rsid w:val="009C7F31"/>
    <w:rsid w:val="009D043E"/>
    <w:rsid w:val="009D1678"/>
    <w:rsid w:val="009D1BDA"/>
    <w:rsid w:val="009D28CA"/>
    <w:rsid w:val="009D2A6D"/>
    <w:rsid w:val="009D2E60"/>
    <w:rsid w:val="009D47EC"/>
    <w:rsid w:val="009D4DC2"/>
    <w:rsid w:val="009D4DD8"/>
    <w:rsid w:val="009D50FA"/>
    <w:rsid w:val="009D72D1"/>
    <w:rsid w:val="009D7FF2"/>
    <w:rsid w:val="009E0475"/>
    <w:rsid w:val="009E1DD8"/>
    <w:rsid w:val="009E3936"/>
    <w:rsid w:val="009E3E9F"/>
    <w:rsid w:val="009E4FE1"/>
    <w:rsid w:val="009E58BB"/>
    <w:rsid w:val="009E704E"/>
    <w:rsid w:val="009E7154"/>
    <w:rsid w:val="009F024C"/>
    <w:rsid w:val="009F1166"/>
    <w:rsid w:val="009F16C6"/>
    <w:rsid w:val="009F2730"/>
    <w:rsid w:val="009F32AC"/>
    <w:rsid w:val="009F36E7"/>
    <w:rsid w:val="009F4A96"/>
    <w:rsid w:val="009F52BE"/>
    <w:rsid w:val="009F53B9"/>
    <w:rsid w:val="009F7F96"/>
    <w:rsid w:val="00A022A2"/>
    <w:rsid w:val="00A03AD1"/>
    <w:rsid w:val="00A048FD"/>
    <w:rsid w:val="00A0581E"/>
    <w:rsid w:val="00A06042"/>
    <w:rsid w:val="00A07468"/>
    <w:rsid w:val="00A07B11"/>
    <w:rsid w:val="00A103CF"/>
    <w:rsid w:val="00A1147B"/>
    <w:rsid w:val="00A11720"/>
    <w:rsid w:val="00A11B80"/>
    <w:rsid w:val="00A11EE7"/>
    <w:rsid w:val="00A12AA7"/>
    <w:rsid w:val="00A13C8C"/>
    <w:rsid w:val="00A14F0E"/>
    <w:rsid w:val="00A14FFD"/>
    <w:rsid w:val="00A1634D"/>
    <w:rsid w:val="00A222A3"/>
    <w:rsid w:val="00A23555"/>
    <w:rsid w:val="00A2476A"/>
    <w:rsid w:val="00A24894"/>
    <w:rsid w:val="00A24DEF"/>
    <w:rsid w:val="00A25CE9"/>
    <w:rsid w:val="00A25DB7"/>
    <w:rsid w:val="00A260A3"/>
    <w:rsid w:val="00A2616C"/>
    <w:rsid w:val="00A264E4"/>
    <w:rsid w:val="00A271D3"/>
    <w:rsid w:val="00A30335"/>
    <w:rsid w:val="00A3083C"/>
    <w:rsid w:val="00A3148B"/>
    <w:rsid w:val="00A3166C"/>
    <w:rsid w:val="00A31ACC"/>
    <w:rsid w:val="00A328EB"/>
    <w:rsid w:val="00A32D51"/>
    <w:rsid w:val="00A32F3C"/>
    <w:rsid w:val="00A34108"/>
    <w:rsid w:val="00A341C8"/>
    <w:rsid w:val="00A347C3"/>
    <w:rsid w:val="00A350CA"/>
    <w:rsid w:val="00A3598C"/>
    <w:rsid w:val="00A3630A"/>
    <w:rsid w:val="00A369A7"/>
    <w:rsid w:val="00A36D70"/>
    <w:rsid w:val="00A373F5"/>
    <w:rsid w:val="00A378D1"/>
    <w:rsid w:val="00A378F1"/>
    <w:rsid w:val="00A37E07"/>
    <w:rsid w:val="00A37EE2"/>
    <w:rsid w:val="00A403F4"/>
    <w:rsid w:val="00A40BC2"/>
    <w:rsid w:val="00A40D34"/>
    <w:rsid w:val="00A40EAB"/>
    <w:rsid w:val="00A415FE"/>
    <w:rsid w:val="00A41667"/>
    <w:rsid w:val="00A41DA5"/>
    <w:rsid w:val="00A427DD"/>
    <w:rsid w:val="00A436D1"/>
    <w:rsid w:val="00A4436D"/>
    <w:rsid w:val="00A444E0"/>
    <w:rsid w:val="00A46D1F"/>
    <w:rsid w:val="00A46DBE"/>
    <w:rsid w:val="00A47366"/>
    <w:rsid w:val="00A4795C"/>
    <w:rsid w:val="00A50C52"/>
    <w:rsid w:val="00A5146C"/>
    <w:rsid w:val="00A521E8"/>
    <w:rsid w:val="00A53D7E"/>
    <w:rsid w:val="00A552FD"/>
    <w:rsid w:val="00A55A9C"/>
    <w:rsid w:val="00A56007"/>
    <w:rsid w:val="00A563C4"/>
    <w:rsid w:val="00A56919"/>
    <w:rsid w:val="00A57188"/>
    <w:rsid w:val="00A57FDA"/>
    <w:rsid w:val="00A609A6"/>
    <w:rsid w:val="00A615A4"/>
    <w:rsid w:val="00A61FC5"/>
    <w:rsid w:val="00A62066"/>
    <w:rsid w:val="00A620B3"/>
    <w:rsid w:val="00A638EB"/>
    <w:rsid w:val="00A63D4A"/>
    <w:rsid w:val="00A641C3"/>
    <w:rsid w:val="00A64210"/>
    <w:rsid w:val="00A64E8B"/>
    <w:rsid w:val="00A65E23"/>
    <w:rsid w:val="00A70447"/>
    <w:rsid w:val="00A7075A"/>
    <w:rsid w:val="00A70A12"/>
    <w:rsid w:val="00A716F6"/>
    <w:rsid w:val="00A71ECA"/>
    <w:rsid w:val="00A72669"/>
    <w:rsid w:val="00A73D0E"/>
    <w:rsid w:val="00A73DE3"/>
    <w:rsid w:val="00A74620"/>
    <w:rsid w:val="00A74722"/>
    <w:rsid w:val="00A759B0"/>
    <w:rsid w:val="00A76374"/>
    <w:rsid w:val="00A771EF"/>
    <w:rsid w:val="00A77650"/>
    <w:rsid w:val="00A77775"/>
    <w:rsid w:val="00A804FE"/>
    <w:rsid w:val="00A808F0"/>
    <w:rsid w:val="00A8125A"/>
    <w:rsid w:val="00A812A3"/>
    <w:rsid w:val="00A82B57"/>
    <w:rsid w:val="00A84990"/>
    <w:rsid w:val="00A84D12"/>
    <w:rsid w:val="00A8544D"/>
    <w:rsid w:val="00A85F1D"/>
    <w:rsid w:val="00A874EB"/>
    <w:rsid w:val="00A87D26"/>
    <w:rsid w:val="00A90819"/>
    <w:rsid w:val="00A90D5C"/>
    <w:rsid w:val="00A92445"/>
    <w:rsid w:val="00A92EDE"/>
    <w:rsid w:val="00A93EAA"/>
    <w:rsid w:val="00A950A7"/>
    <w:rsid w:val="00A96211"/>
    <w:rsid w:val="00A964A5"/>
    <w:rsid w:val="00A96716"/>
    <w:rsid w:val="00A977BA"/>
    <w:rsid w:val="00A97884"/>
    <w:rsid w:val="00AA2823"/>
    <w:rsid w:val="00AA59E7"/>
    <w:rsid w:val="00AA6957"/>
    <w:rsid w:val="00AA71B5"/>
    <w:rsid w:val="00AA7E8A"/>
    <w:rsid w:val="00AB02FF"/>
    <w:rsid w:val="00AB17DB"/>
    <w:rsid w:val="00AB1EF6"/>
    <w:rsid w:val="00AB2BC6"/>
    <w:rsid w:val="00AB4109"/>
    <w:rsid w:val="00AB60E1"/>
    <w:rsid w:val="00AB63B1"/>
    <w:rsid w:val="00AC1309"/>
    <w:rsid w:val="00AC2292"/>
    <w:rsid w:val="00AC2B9C"/>
    <w:rsid w:val="00AC33C3"/>
    <w:rsid w:val="00AC4740"/>
    <w:rsid w:val="00AC4F9F"/>
    <w:rsid w:val="00AC5DAC"/>
    <w:rsid w:val="00AC61BE"/>
    <w:rsid w:val="00AC635E"/>
    <w:rsid w:val="00AC6D5F"/>
    <w:rsid w:val="00AC7119"/>
    <w:rsid w:val="00AC7794"/>
    <w:rsid w:val="00AD105E"/>
    <w:rsid w:val="00AD1617"/>
    <w:rsid w:val="00AD16EA"/>
    <w:rsid w:val="00AD29A0"/>
    <w:rsid w:val="00AD4701"/>
    <w:rsid w:val="00AD5BDE"/>
    <w:rsid w:val="00AD7790"/>
    <w:rsid w:val="00AE40C6"/>
    <w:rsid w:val="00AE4431"/>
    <w:rsid w:val="00AE44AC"/>
    <w:rsid w:val="00AE4EF8"/>
    <w:rsid w:val="00AE53BD"/>
    <w:rsid w:val="00AE69FF"/>
    <w:rsid w:val="00AE6F7E"/>
    <w:rsid w:val="00AF0967"/>
    <w:rsid w:val="00AF0A0E"/>
    <w:rsid w:val="00AF14CE"/>
    <w:rsid w:val="00AF2A2A"/>
    <w:rsid w:val="00AF3C66"/>
    <w:rsid w:val="00AF4920"/>
    <w:rsid w:val="00AF5757"/>
    <w:rsid w:val="00AF57B7"/>
    <w:rsid w:val="00AF6002"/>
    <w:rsid w:val="00AF631B"/>
    <w:rsid w:val="00AF63DF"/>
    <w:rsid w:val="00AF656F"/>
    <w:rsid w:val="00AF66ED"/>
    <w:rsid w:val="00AF745D"/>
    <w:rsid w:val="00B008AA"/>
    <w:rsid w:val="00B00B8A"/>
    <w:rsid w:val="00B00FDE"/>
    <w:rsid w:val="00B01BAE"/>
    <w:rsid w:val="00B026B2"/>
    <w:rsid w:val="00B02F17"/>
    <w:rsid w:val="00B03618"/>
    <w:rsid w:val="00B037F4"/>
    <w:rsid w:val="00B04EB1"/>
    <w:rsid w:val="00B051E4"/>
    <w:rsid w:val="00B05258"/>
    <w:rsid w:val="00B0600B"/>
    <w:rsid w:val="00B076DD"/>
    <w:rsid w:val="00B0776A"/>
    <w:rsid w:val="00B07A6E"/>
    <w:rsid w:val="00B100B5"/>
    <w:rsid w:val="00B10DCE"/>
    <w:rsid w:val="00B11AE4"/>
    <w:rsid w:val="00B12417"/>
    <w:rsid w:val="00B13023"/>
    <w:rsid w:val="00B13371"/>
    <w:rsid w:val="00B14C92"/>
    <w:rsid w:val="00B1523A"/>
    <w:rsid w:val="00B15BF2"/>
    <w:rsid w:val="00B163C8"/>
    <w:rsid w:val="00B16864"/>
    <w:rsid w:val="00B17093"/>
    <w:rsid w:val="00B17A15"/>
    <w:rsid w:val="00B2074D"/>
    <w:rsid w:val="00B20786"/>
    <w:rsid w:val="00B209C4"/>
    <w:rsid w:val="00B21DE9"/>
    <w:rsid w:val="00B22092"/>
    <w:rsid w:val="00B22657"/>
    <w:rsid w:val="00B22E63"/>
    <w:rsid w:val="00B23985"/>
    <w:rsid w:val="00B23BA9"/>
    <w:rsid w:val="00B2446D"/>
    <w:rsid w:val="00B24DC7"/>
    <w:rsid w:val="00B25649"/>
    <w:rsid w:val="00B2638F"/>
    <w:rsid w:val="00B26DF4"/>
    <w:rsid w:val="00B30647"/>
    <w:rsid w:val="00B3179B"/>
    <w:rsid w:val="00B33664"/>
    <w:rsid w:val="00B33781"/>
    <w:rsid w:val="00B33FFB"/>
    <w:rsid w:val="00B354F8"/>
    <w:rsid w:val="00B3551A"/>
    <w:rsid w:val="00B35A65"/>
    <w:rsid w:val="00B36766"/>
    <w:rsid w:val="00B36FC0"/>
    <w:rsid w:val="00B37481"/>
    <w:rsid w:val="00B37599"/>
    <w:rsid w:val="00B37680"/>
    <w:rsid w:val="00B37E1D"/>
    <w:rsid w:val="00B42048"/>
    <w:rsid w:val="00B421CF"/>
    <w:rsid w:val="00B42C7E"/>
    <w:rsid w:val="00B4368B"/>
    <w:rsid w:val="00B438FC"/>
    <w:rsid w:val="00B44B8B"/>
    <w:rsid w:val="00B478D9"/>
    <w:rsid w:val="00B50200"/>
    <w:rsid w:val="00B50790"/>
    <w:rsid w:val="00B50B6A"/>
    <w:rsid w:val="00B52164"/>
    <w:rsid w:val="00B543C3"/>
    <w:rsid w:val="00B548CA"/>
    <w:rsid w:val="00B5501F"/>
    <w:rsid w:val="00B55621"/>
    <w:rsid w:val="00B575CC"/>
    <w:rsid w:val="00B621BD"/>
    <w:rsid w:val="00B62E1B"/>
    <w:rsid w:val="00B63A64"/>
    <w:rsid w:val="00B644D2"/>
    <w:rsid w:val="00B649ED"/>
    <w:rsid w:val="00B660C6"/>
    <w:rsid w:val="00B6798F"/>
    <w:rsid w:val="00B67A96"/>
    <w:rsid w:val="00B7018A"/>
    <w:rsid w:val="00B7116B"/>
    <w:rsid w:val="00B7163D"/>
    <w:rsid w:val="00B73280"/>
    <w:rsid w:val="00B74B72"/>
    <w:rsid w:val="00B74F62"/>
    <w:rsid w:val="00B7640C"/>
    <w:rsid w:val="00B77926"/>
    <w:rsid w:val="00B8005A"/>
    <w:rsid w:val="00B81FDB"/>
    <w:rsid w:val="00B82B86"/>
    <w:rsid w:val="00B832A6"/>
    <w:rsid w:val="00B83AEA"/>
    <w:rsid w:val="00B84BB9"/>
    <w:rsid w:val="00B87161"/>
    <w:rsid w:val="00B905FB"/>
    <w:rsid w:val="00B906D0"/>
    <w:rsid w:val="00B9391A"/>
    <w:rsid w:val="00B95BF9"/>
    <w:rsid w:val="00B96378"/>
    <w:rsid w:val="00B96552"/>
    <w:rsid w:val="00B972D5"/>
    <w:rsid w:val="00B97A6C"/>
    <w:rsid w:val="00BA0620"/>
    <w:rsid w:val="00BA2047"/>
    <w:rsid w:val="00BA3417"/>
    <w:rsid w:val="00BA3B40"/>
    <w:rsid w:val="00BA3FE4"/>
    <w:rsid w:val="00BA4007"/>
    <w:rsid w:val="00BA40BB"/>
    <w:rsid w:val="00BA40CE"/>
    <w:rsid w:val="00BB12D6"/>
    <w:rsid w:val="00BB186B"/>
    <w:rsid w:val="00BB1903"/>
    <w:rsid w:val="00BB1C8F"/>
    <w:rsid w:val="00BB1F2E"/>
    <w:rsid w:val="00BB237B"/>
    <w:rsid w:val="00BB2A2C"/>
    <w:rsid w:val="00BB30B4"/>
    <w:rsid w:val="00BB37B2"/>
    <w:rsid w:val="00BB5190"/>
    <w:rsid w:val="00BB70B4"/>
    <w:rsid w:val="00BC05EF"/>
    <w:rsid w:val="00BC29A4"/>
    <w:rsid w:val="00BC2E9F"/>
    <w:rsid w:val="00BC2F4D"/>
    <w:rsid w:val="00BC312D"/>
    <w:rsid w:val="00BC4102"/>
    <w:rsid w:val="00BC4B7B"/>
    <w:rsid w:val="00BC4BD7"/>
    <w:rsid w:val="00BC5F67"/>
    <w:rsid w:val="00BC60C8"/>
    <w:rsid w:val="00BC74FC"/>
    <w:rsid w:val="00BC7AD3"/>
    <w:rsid w:val="00BD01C4"/>
    <w:rsid w:val="00BD0918"/>
    <w:rsid w:val="00BD0BB8"/>
    <w:rsid w:val="00BD50DE"/>
    <w:rsid w:val="00BD6671"/>
    <w:rsid w:val="00BD6E5B"/>
    <w:rsid w:val="00BD6F84"/>
    <w:rsid w:val="00BD7204"/>
    <w:rsid w:val="00BD7F0D"/>
    <w:rsid w:val="00BE00CE"/>
    <w:rsid w:val="00BE2D29"/>
    <w:rsid w:val="00BE41D5"/>
    <w:rsid w:val="00BE42CA"/>
    <w:rsid w:val="00BE4D78"/>
    <w:rsid w:val="00BE63C7"/>
    <w:rsid w:val="00BE6A38"/>
    <w:rsid w:val="00BE6A58"/>
    <w:rsid w:val="00BE722F"/>
    <w:rsid w:val="00BE73DD"/>
    <w:rsid w:val="00BF1DDF"/>
    <w:rsid w:val="00BF38C8"/>
    <w:rsid w:val="00BF3DE4"/>
    <w:rsid w:val="00BF5315"/>
    <w:rsid w:val="00BF5E81"/>
    <w:rsid w:val="00BF6600"/>
    <w:rsid w:val="00BF7A2D"/>
    <w:rsid w:val="00BF7B64"/>
    <w:rsid w:val="00C003FF"/>
    <w:rsid w:val="00C00A55"/>
    <w:rsid w:val="00C04091"/>
    <w:rsid w:val="00C0779A"/>
    <w:rsid w:val="00C1149A"/>
    <w:rsid w:val="00C11746"/>
    <w:rsid w:val="00C12435"/>
    <w:rsid w:val="00C129C2"/>
    <w:rsid w:val="00C1332B"/>
    <w:rsid w:val="00C135B1"/>
    <w:rsid w:val="00C13816"/>
    <w:rsid w:val="00C13978"/>
    <w:rsid w:val="00C13B7F"/>
    <w:rsid w:val="00C14242"/>
    <w:rsid w:val="00C15D71"/>
    <w:rsid w:val="00C15DE7"/>
    <w:rsid w:val="00C162BC"/>
    <w:rsid w:val="00C162FB"/>
    <w:rsid w:val="00C17384"/>
    <w:rsid w:val="00C17724"/>
    <w:rsid w:val="00C17E3D"/>
    <w:rsid w:val="00C203AD"/>
    <w:rsid w:val="00C258D3"/>
    <w:rsid w:val="00C27798"/>
    <w:rsid w:val="00C30655"/>
    <w:rsid w:val="00C3067B"/>
    <w:rsid w:val="00C30DD5"/>
    <w:rsid w:val="00C314F2"/>
    <w:rsid w:val="00C32CBE"/>
    <w:rsid w:val="00C32F63"/>
    <w:rsid w:val="00C33E26"/>
    <w:rsid w:val="00C3419D"/>
    <w:rsid w:val="00C342D6"/>
    <w:rsid w:val="00C34DC8"/>
    <w:rsid w:val="00C34E93"/>
    <w:rsid w:val="00C36103"/>
    <w:rsid w:val="00C37718"/>
    <w:rsid w:val="00C40344"/>
    <w:rsid w:val="00C41165"/>
    <w:rsid w:val="00C418E4"/>
    <w:rsid w:val="00C42206"/>
    <w:rsid w:val="00C42BF8"/>
    <w:rsid w:val="00C4396B"/>
    <w:rsid w:val="00C44C21"/>
    <w:rsid w:val="00C452A0"/>
    <w:rsid w:val="00C4648A"/>
    <w:rsid w:val="00C4675B"/>
    <w:rsid w:val="00C46D95"/>
    <w:rsid w:val="00C474BE"/>
    <w:rsid w:val="00C51CEF"/>
    <w:rsid w:val="00C52070"/>
    <w:rsid w:val="00C53340"/>
    <w:rsid w:val="00C54946"/>
    <w:rsid w:val="00C55256"/>
    <w:rsid w:val="00C55360"/>
    <w:rsid w:val="00C55C71"/>
    <w:rsid w:val="00C6307C"/>
    <w:rsid w:val="00C652FF"/>
    <w:rsid w:val="00C66557"/>
    <w:rsid w:val="00C66AAB"/>
    <w:rsid w:val="00C67DD3"/>
    <w:rsid w:val="00C7037E"/>
    <w:rsid w:val="00C70C19"/>
    <w:rsid w:val="00C71403"/>
    <w:rsid w:val="00C71C82"/>
    <w:rsid w:val="00C72C94"/>
    <w:rsid w:val="00C72DDC"/>
    <w:rsid w:val="00C732D3"/>
    <w:rsid w:val="00C738A0"/>
    <w:rsid w:val="00C73D95"/>
    <w:rsid w:val="00C745F4"/>
    <w:rsid w:val="00C773EE"/>
    <w:rsid w:val="00C80968"/>
    <w:rsid w:val="00C80B71"/>
    <w:rsid w:val="00C8155C"/>
    <w:rsid w:val="00C81F7E"/>
    <w:rsid w:val="00C82E3F"/>
    <w:rsid w:val="00C83C41"/>
    <w:rsid w:val="00C83E73"/>
    <w:rsid w:val="00C84039"/>
    <w:rsid w:val="00C853FA"/>
    <w:rsid w:val="00C85797"/>
    <w:rsid w:val="00C868C5"/>
    <w:rsid w:val="00C86FBE"/>
    <w:rsid w:val="00C87D4F"/>
    <w:rsid w:val="00C90F4D"/>
    <w:rsid w:val="00C91397"/>
    <w:rsid w:val="00C91589"/>
    <w:rsid w:val="00C9346E"/>
    <w:rsid w:val="00C93696"/>
    <w:rsid w:val="00C93CBE"/>
    <w:rsid w:val="00C942CF"/>
    <w:rsid w:val="00C97830"/>
    <w:rsid w:val="00C97B29"/>
    <w:rsid w:val="00CA05BD"/>
    <w:rsid w:val="00CA38EB"/>
    <w:rsid w:val="00CA3905"/>
    <w:rsid w:val="00CA3FD6"/>
    <w:rsid w:val="00CA4DD4"/>
    <w:rsid w:val="00CA64CB"/>
    <w:rsid w:val="00CA6F7F"/>
    <w:rsid w:val="00CA7EEA"/>
    <w:rsid w:val="00CB0440"/>
    <w:rsid w:val="00CB2B00"/>
    <w:rsid w:val="00CB2D14"/>
    <w:rsid w:val="00CB31BF"/>
    <w:rsid w:val="00CB3466"/>
    <w:rsid w:val="00CB366F"/>
    <w:rsid w:val="00CB3B45"/>
    <w:rsid w:val="00CB455C"/>
    <w:rsid w:val="00CB45D4"/>
    <w:rsid w:val="00CB58F6"/>
    <w:rsid w:val="00CB59C1"/>
    <w:rsid w:val="00CB5C9C"/>
    <w:rsid w:val="00CB680A"/>
    <w:rsid w:val="00CB6F4C"/>
    <w:rsid w:val="00CB75D1"/>
    <w:rsid w:val="00CB78AA"/>
    <w:rsid w:val="00CB7DCF"/>
    <w:rsid w:val="00CC15FE"/>
    <w:rsid w:val="00CC1DC5"/>
    <w:rsid w:val="00CC2600"/>
    <w:rsid w:val="00CC31AC"/>
    <w:rsid w:val="00CC7151"/>
    <w:rsid w:val="00CD4210"/>
    <w:rsid w:val="00CD65A0"/>
    <w:rsid w:val="00CE0DB8"/>
    <w:rsid w:val="00CE110E"/>
    <w:rsid w:val="00CE2855"/>
    <w:rsid w:val="00CE31B3"/>
    <w:rsid w:val="00CE4C0F"/>
    <w:rsid w:val="00CE4C43"/>
    <w:rsid w:val="00CE5125"/>
    <w:rsid w:val="00CE5686"/>
    <w:rsid w:val="00CE5AAC"/>
    <w:rsid w:val="00CE5F35"/>
    <w:rsid w:val="00CE652C"/>
    <w:rsid w:val="00CE7142"/>
    <w:rsid w:val="00CE71AD"/>
    <w:rsid w:val="00CE79CE"/>
    <w:rsid w:val="00CF1660"/>
    <w:rsid w:val="00CF1A52"/>
    <w:rsid w:val="00CF3431"/>
    <w:rsid w:val="00CF34B3"/>
    <w:rsid w:val="00CF473C"/>
    <w:rsid w:val="00CF4FA5"/>
    <w:rsid w:val="00CF644B"/>
    <w:rsid w:val="00D015CD"/>
    <w:rsid w:val="00D01936"/>
    <w:rsid w:val="00D022A5"/>
    <w:rsid w:val="00D0252D"/>
    <w:rsid w:val="00D025B5"/>
    <w:rsid w:val="00D03622"/>
    <w:rsid w:val="00D0377F"/>
    <w:rsid w:val="00D053D7"/>
    <w:rsid w:val="00D05C76"/>
    <w:rsid w:val="00D05CE2"/>
    <w:rsid w:val="00D07E39"/>
    <w:rsid w:val="00D10787"/>
    <w:rsid w:val="00D1101B"/>
    <w:rsid w:val="00D11DEA"/>
    <w:rsid w:val="00D128E1"/>
    <w:rsid w:val="00D12B2F"/>
    <w:rsid w:val="00D12CE4"/>
    <w:rsid w:val="00D15517"/>
    <w:rsid w:val="00D16CB2"/>
    <w:rsid w:val="00D172D4"/>
    <w:rsid w:val="00D172E9"/>
    <w:rsid w:val="00D17C40"/>
    <w:rsid w:val="00D210ED"/>
    <w:rsid w:val="00D22DEC"/>
    <w:rsid w:val="00D23328"/>
    <w:rsid w:val="00D23939"/>
    <w:rsid w:val="00D24EC4"/>
    <w:rsid w:val="00D250AF"/>
    <w:rsid w:val="00D26A6E"/>
    <w:rsid w:val="00D27298"/>
    <w:rsid w:val="00D27322"/>
    <w:rsid w:val="00D2780C"/>
    <w:rsid w:val="00D309BE"/>
    <w:rsid w:val="00D30FB5"/>
    <w:rsid w:val="00D31059"/>
    <w:rsid w:val="00D319FA"/>
    <w:rsid w:val="00D31FA7"/>
    <w:rsid w:val="00D32C45"/>
    <w:rsid w:val="00D34288"/>
    <w:rsid w:val="00D3458C"/>
    <w:rsid w:val="00D34FC8"/>
    <w:rsid w:val="00D35466"/>
    <w:rsid w:val="00D35B16"/>
    <w:rsid w:val="00D35FDB"/>
    <w:rsid w:val="00D41DEB"/>
    <w:rsid w:val="00D41FC5"/>
    <w:rsid w:val="00D42A81"/>
    <w:rsid w:val="00D4406A"/>
    <w:rsid w:val="00D4495F"/>
    <w:rsid w:val="00D44E5A"/>
    <w:rsid w:val="00D44F8F"/>
    <w:rsid w:val="00D45290"/>
    <w:rsid w:val="00D45AEC"/>
    <w:rsid w:val="00D468D2"/>
    <w:rsid w:val="00D47C94"/>
    <w:rsid w:val="00D50AA2"/>
    <w:rsid w:val="00D51C9A"/>
    <w:rsid w:val="00D52740"/>
    <w:rsid w:val="00D527CF"/>
    <w:rsid w:val="00D537FC"/>
    <w:rsid w:val="00D5382B"/>
    <w:rsid w:val="00D55AED"/>
    <w:rsid w:val="00D56A8F"/>
    <w:rsid w:val="00D56BFB"/>
    <w:rsid w:val="00D5702B"/>
    <w:rsid w:val="00D57C6F"/>
    <w:rsid w:val="00D60BB8"/>
    <w:rsid w:val="00D61187"/>
    <w:rsid w:val="00D6128C"/>
    <w:rsid w:val="00D61FFF"/>
    <w:rsid w:val="00D62224"/>
    <w:rsid w:val="00D64E73"/>
    <w:rsid w:val="00D672B9"/>
    <w:rsid w:val="00D701D6"/>
    <w:rsid w:val="00D71F46"/>
    <w:rsid w:val="00D721CD"/>
    <w:rsid w:val="00D7258B"/>
    <w:rsid w:val="00D72DF8"/>
    <w:rsid w:val="00D7302F"/>
    <w:rsid w:val="00D731AD"/>
    <w:rsid w:val="00D754CB"/>
    <w:rsid w:val="00D756AD"/>
    <w:rsid w:val="00D76046"/>
    <w:rsid w:val="00D776CB"/>
    <w:rsid w:val="00D77BC1"/>
    <w:rsid w:val="00D77CE8"/>
    <w:rsid w:val="00D80594"/>
    <w:rsid w:val="00D80A01"/>
    <w:rsid w:val="00D81C5C"/>
    <w:rsid w:val="00D8229D"/>
    <w:rsid w:val="00D830A9"/>
    <w:rsid w:val="00D83482"/>
    <w:rsid w:val="00D85C68"/>
    <w:rsid w:val="00D8783B"/>
    <w:rsid w:val="00D90386"/>
    <w:rsid w:val="00D903A7"/>
    <w:rsid w:val="00D904CE"/>
    <w:rsid w:val="00D90D11"/>
    <w:rsid w:val="00D928FA"/>
    <w:rsid w:val="00D928FB"/>
    <w:rsid w:val="00D9447D"/>
    <w:rsid w:val="00D96F2E"/>
    <w:rsid w:val="00D97C42"/>
    <w:rsid w:val="00DA12CE"/>
    <w:rsid w:val="00DA1DF3"/>
    <w:rsid w:val="00DA3FDC"/>
    <w:rsid w:val="00DA61F2"/>
    <w:rsid w:val="00DA6DA8"/>
    <w:rsid w:val="00DA7541"/>
    <w:rsid w:val="00DA75BF"/>
    <w:rsid w:val="00DA780D"/>
    <w:rsid w:val="00DA7E4D"/>
    <w:rsid w:val="00DB08E5"/>
    <w:rsid w:val="00DB0967"/>
    <w:rsid w:val="00DB13EC"/>
    <w:rsid w:val="00DB1454"/>
    <w:rsid w:val="00DB16A8"/>
    <w:rsid w:val="00DB24B5"/>
    <w:rsid w:val="00DB3E2D"/>
    <w:rsid w:val="00DB5CAE"/>
    <w:rsid w:val="00DB6A53"/>
    <w:rsid w:val="00DB7727"/>
    <w:rsid w:val="00DB7E16"/>
    <w:rsid w:val="00DC00AC"/>
    <w:rsid w:val="00DC02A4"/>
    <w:rsid w:val="00DC080C"/>
    <w:rsid w:val="00DC0AFD"/>
    <w:rsid w:val="00DC111A"/>
    <w:rsid w:val="00DC17FF"/>
    <w:rsid w:val="00DC29C6"/>
    <w:rsid w:val="00DC3699"/>
    <w:rsid w:val="00DC3C68"/>
    <w:rsid w:val="00DC6292"/>
    <w:rsid w:val="00DC687F"/>
    <w:rsid w:val="00DC6D17"/>
    <w:rsid w:val="00DC7318"/>
    <w:rsid w:val="00DC7880"/>
    <w:rsid w:val="00DC7988"/>
    <w:rsid w:val="00DC7D46"/>
    <w:rsid w:val="00DD00F6"/>
    <w:rsid w:val="00DD0292"/>
    <w:rsid w:val="00DD08A9"/>
    <w:rsid w:val="00DD14A4"/>
    <w:rsid w:val="00DD1CAA"/>
    <w:rsid w:val="00DD2F4F"/>
    <w:rsid w:val="00DD3744"/>
    <w:rsid w:val="00DD4062"/>
    <w:rsid w:val="00DD47F0"/>
    <w:rsid w:val="00DD5921"/>
    <w:rsid w:val="00DD621B"/>
    <w:rsid w:val="00DD6FD2"/>
    <w:rsid w:val="00DD74EC"/>
    <w:rsid w:val="00DD7764"/>
    <w:rsid w:val="00DD7C0B"/>
    <w:rsid w:val="00DE0FC2"/>
    <w:rsid w:val="00DE0FE6"/>
    <w:rsid w:val="00DE0FFC"/>
    <w:rsid w:val="00DE114A"/>
    <w:rsid w:val="00DE160D"/>
    <w:rsid w:val="00DE19F3"/>
    <w:rsid w:val="00DE1B07"/>
    <w:rsid w:val="00DE2100"/>
    <w:rsid w:val="00DE7CBA"/>
    <w:rsid w:val="00DF1283"/>
    <w:rsid w:val="00DF16EC"/>
    <w:rsid w:val="00DF1D4F"/>
    <w:rsid w:val="00DF2346"/>
    <w:rsid w:val="00DF4C46"/>
    <w:rsid w:val="00DF52CF"/>
    <w:rsid w:val="00DF572D"/>
    <w:rsid w:val="00DF5ADC"/>
    <w:rsid w:val="00DF6395"/>
    <w:rsid w:val="00DF6B42"/>
    <w:rsid w:val="00DF75F2"/>
    <w:rsid w:val="00E01D1A"/>
    <w:rsid w:val="00E024C7"/>
    <w:rsid w:val="00E0262C"/>
    <w:rsid w:val="00E0263F"/>
    <w:rsid w:val="00E02974"/>
    <w:rsid w:val="00E029C9"/>
    <w:rsid w:val="00E032FE"/>
    <w:rsid w:val="00E03981"/>
    <w:rsid w:val="00E04CAE"/>
    <w:rsid w:val="00E04CFB"/>
    <w:rsid w:val="00E050A9"/>
    <w:rsid w:val="00E058FA"/>
    <w:rsid w:val="00E06E0A"/>
    <w:rsid w:val="00E07094"/>
    <w:rsid w:val="00E073E3"/>
    <w:rsid w:val="00E119E5"/>
    <w:rsid w:val="00E153D4"/>
    <w:rsid w:val="00E163A2"/>
    <w:rsid w:val="00E1698D"/>
    <w:rsid w:val="00E17741"/>
    <w:rsid w:val="00E17DFF"/>
    <w:rsid w:val="00E17FEE"/>
    <w:rsid w:val="00E20E8F"/>
    <w:rsid w:val="00E21BA3"/>
    <w:rsid w:val="00E21F6B"/>
    <w:rsid w:val="00E23550"/>
    <w:rsid w:val="00E235F5"/>
    <w:rsid w:val="00E23C1C"/>
    <w:rsid w:val="00E24EBE"/>
    <w:rsid w:val="00E25F5E"/>
    <w:rsid w:val="00E26538"/>
    <w:rsid w:val="00E265A1"/>
    <w:rsid w:val="00E26DD9"/>
    <w:rsid w:val="00E27FEB"/>
    <w:rsid w:val="00E30A6E"/>
    <w:rsid w:val="00E313EB"/>
    <w:rsid w:val="00E317B4"/>
    <w:rsid w:val="00E31B7B"/>
    <w:rsid w:val="00E31EFB"/>
    <w:rsid w:val="00E356B3"/>
    <w:rsid w:val="00E35B0B"/>
    <w:rsid w:val="00E375D6"/>
    <w:rsid w:val="00E379A6"/>
    <w:rsid w:val="00E37E88"/>
    <w:rsid w:val="00E4064B"/>
    <w:rsid w:val="00E4082E"/>
    <w:rsid w:val="00E43559"/>
    <w:rsid w:val="00E465CD"/>
    <w:rsid w:val="00E466DB"/>
    <w:rsid w:val="00E5000C"/>
    <w:rsid w:val="00E5015C"/>
    <w:rsid w:val="00E5100E"/>
    <w:rsid w:val="00E51591"/>
    <w:rsid w:val="00E51E30"/>
    <w:rsid w:val="00E54D92"/>
    <w:rsid w:val="00E5658D"/>
    <w:rsid w:val="00E57F9B"/>
    <w:rsid w:val="00E600C0"/>
    <w:rsid w:val="00E60607"/>
    <w:rsid w:val="00E60EBF"/>
    <w:rsid w:val="00E6150E"/>
    <w:rsid w:val="00E61558"/>
    <w:rsid w:val="00E62133"/>
    <w:rsid w:val="00E62221"/>
    <w:rsid w:val="00E629E4"/>
    <w:rsid w:val="00E635E2"/>
    <w:rsid w:val="00E63DD4"/>
    <w:rsid w:val="00E64725"/>
    <w:rsid w:val="00E64DFA"/>
    <w:rsid w:val="00E6523C"/>
    <w:rsid w:val="00E65914"/>
    <w:rsid w:val="00E66286"/>
    <w:rsid w:val="00E677DD"/>
    <w:rsid w:val="00E718D2"/>
    <w:rsid w:val="00E71912"/>
    <w:rsid w:val="00E71B6C"/>
    <w:rsid w:val="00E72505"/>
    <w:rsid w:val="00E72929"/>
    <w:rsid w:val="00E72A87"/>
    <w:rsid w:val="00E731A0"/>
    <w:rsid w:val="00E73C09"/>
    <w:rsid w:val="00E7421F"/>
    <w:rsid w:val="00E7483B"/>
    <w:rsid w:val="00E76C62"/>
    <w:rsid w:val="00E80134"/>
    <w:rsid w:val="00E8145F"/>
    <w:rsid w:val="00E816AF"/>
    <w:rsid w:val="00E8194F"/>
    <w:rsid w:val="00E836EC"/>
    <w:rsid w:val="00E8395E"/>
    <w:rsid w:val="00E85635"/>
    <w:rsid w:val="00E85AA7"/>
    <w:rsid w:val="00E85DB0"/>
    <w:rsid w:val="00E86650"/>
    <w:rsid w:val="00E901D6"/>
    <w:rsid w:val="00E904CE"/>
    <w:rsid w:val="00E90824"/>
    <w:rsid w:val="00E930AD"/>
    <w:rsid w:val="00E94F0D"/>
    <w:rsid w:val="00E95311"/>
    <w:rsid w:val="00E963D6"/>
    <w:rsid w:val="00E96F66"/>
    <w:rsid w:val="00E97173"/>
    <w:rsid w:val="00E97193"/>
    <w:rsid w:val="00E977BA"/>
    <w:rsid w:val="00E97835"/>
    <w:rsid w:val="00EA001F"/>
    <w:rsid w:val="00EA0330"/>
    <w:rsid w:val="00EA0780"/>
    <w:rsid w:val="00EA1171"/>
    <w:rsid w:val="00EA274D"/>
    <w:rsid w:val="00EA3A43"/>
    <w:rsid w:val="00EA3E73"/>
    <w:rsid w:val="00EA56D6"/>
    <w:rsid w:val="00EA580D"/>
    <w:rsid w:val="00EA673E"/>
    <w:rsid w:val="00EA7AA3"/>
    <w:rsid w:val="00EA7FB0"/>
    <w:rsid w:val="00EB0114"/>
    <w:rsid w:val="00EB180B"/>
    <w:rsid w:val="00EB1A72"/>
    <w:rsid w:val="00EB2DA0"/>
    <w:rsid w:val="00EB3685"/>
    <w:rsid w:val="00EB3B85"/>
    <w:rsid w:val="00EB3D08"/>
    <w:rsid w:val="00EB4144"/>
    <w:rsid w:val="00EB4D83"/>
    <w:rsid w:val="00EB5FDE"/>
    <w:rsid w:val="00EB6D21"/>
    <w:rsid w:val="00EB7C0F"/>
    <w:rsid w:val="00EB7FED"/>
    <w:rsid w:val="00EC0521"/>
    <w:rsid w:val="00EC0699"/>
    <w:rsid w:val="00EC087A"/>
    <w:rsid w:val="00EC1FF7"/>
    <w:rsid w:val="00EC240C"/>
    <w:rsid w:val="00EC31FA"/>
    <w:rsid w:val="00EC36E9"/>
    <w:rsid w:val="00EC3BAD"/>
    <w:rsid w:val="00EC462D"/>
    <w:rsid w:val="00EC4656"/>
    <w:rsid w:val="00EC5345"/>
    <w:rsid w:val="00EC7849"/>
    <w:rsid w:val="00EC78A7"/>
    <w:rsid w:val="00ED0005"/>
    <w:rsid w:val="00ED1010"/>
    <w:rsid w:val="00ED2B66"/>
    <w:rsid w:val="00ED52BE"/>
    <w:rsid w:val="00ED5375"/>
    <w:rsid w:val="00ED6EE8"/>
    <w:rsid w:val="00ED759A"/>
    <w:rsid w:val="00ED7E11"/>
    <w:rsid w:val="00EE073C"/>
    <w:rsid w:val="00EE11F7"/>
    <w:rsid w:val="00EE149C"/>
    <w:rsid w:val="00EE2A0D"/>
    <w:rsid w:val="00EE2AB1"/>
    <w:rsid w:val="00EE2BB1"/>
    <w:rsid w:val="00EE2E16"/>
    <w:rsid w:val="00EE3D25"/>
    <w:rsid w:val="00EE4060"/>
    <w:rsid w:val="00EE44D0"/>
    <w:rsid w:val="00EE450A"/>
    <w:rsid w:val="00EE7511"/>
    <w:rsid w:val="00EE7F11"/>
    <w:rsid w:val="00EF0245"/>
    <w:rsid w:val="00EF3650"/>
    <w:rsid w:val="00EF37A4"/>
    <w:rsid w:val="00EF3B13"/>
    <w:rsid w:val="00EF3BED"/>
    <w:rsid w:val="00EF3D69"/>
    <w:rsid w:val="00EF41DF"/>
    <w:rsid w:val="00EF4BF5"/>
    <w:rsid w:val="00EF6CEE"/>
    <w:rsid w:val="00EF6E12"/>
    <w:rsid w:val="00EF777D"/>
    <w:rsid w:val="00F00A24"/>
    <w:rsid w:val="00F00E4C"/>
    <w:rsid w:val="00F01AE5"/>
    <w:rsid w:val="00F02133"/>
    <w:rsid w:val="00F039DF"/>
    <w:rsid w:val="00F045C6"/>
    <w:rsid w:val="00F05123"/>
    <w:rsid w:val="00F0767C"/>
    <w:rsid w:val="00F07CC4"/>
    <w:rsid w:val="00F07E95"/>
    <w:rsid w:val="00F10D78"/>
    <w:rsid w:val="00F11166"/>
    <w:rsid w:val="00F13AA2"/>
    <w:rsid w:val="00F14187"/>
    <w:rsid w:val="00F146E9"/>
    <w:rsid w:val="00F14AB3"/>
    <w:rsid w:val="00F16623"/>
    <w:rsid w:val="00F16D66"/>
    <w:rsid w:val="00F1797D"/>
    <w:rsid w:val="00F17E1C"/>
    <w:rsid w:val="00F2083A"/>
    <w:rsid w:val="00F2090B"/>
    <w:rsid w:val="00F20AAF"/>
    <w:rsid w:val="00F21622"/>
    <w:rsid w:val="00F24316"/>
    <w:rsid w:val="00F33277"/>
    <w:rsid w:val="00F33E4E"/>
    <w:rsid w:val="00F341F1"/>
    <w:rsid w:val="00F34565"/>
    <w:rsid w:val="00F37055"/>
    <w:rsid w:val="00F37695"/>
    <w:rsid w:val="00F37C51"/>
    <w:rsid w:val="00F412F4"/>
    <w:rsid w:val="00F41634"/>
    <w:rsid w:val="00F429E9"/>
    <w:rsid w:val="00F42F5F"/>
    <w:rsid w:val="00F44EF2"/>
    <w:rsid w:val="00F45C75"/>
    <w:rsid w:val="00F47930"/>
    <w:rsid w:val="00F50895"/>
    <w:rsid w:val="00F536C9"/>
    <w:rsid w:val="00F53718"/>
    <w:rsid w:val="00F55364"/>
    <w:rsid w:val="00F562A2"/>
    <w:rsid w:val="00F57ABD"/>
    <w:rsid w:val="00F60016"/>
    <w:rsid w:val="00F60D86"/>
    <w:rsid w:val="00F61701"/>
    <w:rsid w:val="00F6186A"/>
    <w:rsid w:val="00F62A7D"/>
    <w:rsid w:val="00F62CD0"/>
    <w:rsid w:val="00F631A2"/>
    <w:rsid w:val="00F6472F"/>
    <w:rsid w:val="00F64DDF"/>
    <w:rsid w:val="00F65678"/>
    <w:rsid w:val="00F66BDC"/>
    <w:rsid w:val="00F70A6A"/>
    <w:rsid w:val="00F71AF9"/>
    <w:rsid w:val="00F73983"/>
    <w:rsid w:val="00F7435D"/>
    <w:rsid w:val="00F7452F"/>
    <w:rsid w:val="00F74AC5"/>
    <w:rsid w:val="00F74E92"/>
    <w:rsid w:val="00F76277"/>
    <w:rsid w:val="00F76787"/>
    <w:rsid w:val="00F77304"/>
    <w:rsid w:val="00F77809"/>
    <w:rsid w:val="00F804A4"/>
    <w:rsid w:val="00F81124"/>
    <w:rsid w:val="00F82492"/>
    <w:rsid w:val="00F82929"/>
    <w:rsid w:val="00F84072"/>
    <w:rsid w:val="00F847D5"/>
    <w:rsid w:val="00F849B1"/>
    <w:rsid w:val="00F85127"/>
    <w:rsid w:val="00F86281"/>
    <w:rsid w:val="00F8642D"/>
    <w:rsid w:val="00F86838"/>
    <w:rsid w:val="00F910D5"/>
    <w:rsid w:val="00F922DF"/>
    <w:rsid w:val="00F927F3"/>
    <w:rsid w:val="00F939AA"/>
    <w:rsid w:val="00F954C8"/>
    <w:rsid w:val="00F95AD9"/>
    <w:rsid w:val="00F95C3A"/>
    <w:rsid w:val="00F96683"/>
    <w:rsid w:val="00F973C6"/>
    <w:rsid w:val="00F97823"/>
    <w:rsid w:val="00FA08F9"/>
    <w:rsid w:val="00FA111F"/>
    <w:rsid w:val="00FA13D2"/>
    <w:rsid w:val="00FA1D3C"/>
    <w:rsid w:val="00FA3347"/>
    <w:rsid w:val="00FA3AC2"/>
    <w:rsid w:val="00FA54D5"/>
    <w:rsid w:val="00FA74E6"/>
    <w:rsid w:val="00FB0CD2"/>
    <w:rsid w:val="00FB206B"/>
    <w:rsid w:val="00FB2A01"/>
    <w:rsid w:val="00FB3147"/>
    <w:rsid w:val="00FB416B"/>
    <w:rsid w:val="00FB518E"/>
    <w:rsid w:val="00FB52D9"/>
    <w:rsid w:val="00FB5343"/>
    <w:rsid w:val="00FB5B86"/>
    <w:rsid w:val="00FB6198"/>
    <w:rsid w:val="00FB63FD"/>
    <w:rsid w:val="00FB7EB1"/>
    <w:rsid w:val="00FC042B"/>
    <w:rsid w:val="00FC0AB0"/>
    <w:rsid w:val="00FC16E4"/>
    <w:rsid w:val="00FC3AD9"/>
    <w:rsid w:val="00FC3B47"/>
    <w:rsid w:val="00FC518C"/>
    <w:rsid w:val="00FC5AE1"/>
    <w:rsid w:val="00FC6DA9"/>
    <w:rsid w:val="00FC73ED"/>
    <w:rsid w:val="00FC7831"/>
    <w:rsid w:val="00FD019A"/>
    <w:rsid w:val="00FD2320"/>
    <w:rsid w:val="00FD28B9"/>
    <w:rsid w:val="00FD3490"/>
    <w:rsid w:val="00FD3DAE"/>
    <w:rsid w:val="00FD410B"/>
    <w:rsid w:val="00FD5AFF"/>
    <w:rsid w:val="00FD7E48"/>
    <w:rsid w:val="00FE3028"/>
    <w:rsid w:val="00FE3B04"/>
    <w:rsid w:val="00FE4C3A"/>
    <w:rsid w:val="00FE51CD"/>
    <w:rsid w:val="00FE5E18"/>
    <w:rsid w:val="00FE707E"/>
    <w:rsid w:val="00FE7904"/>
    <w:rsid w:val="00FF1E67"/>
    <w:rsid w:val="00FF204B"/>
    <w:rsid w:val="00FF2DE5"/>
    <w:rsid w:val="00FF4033"/>
    <w:rsid w:val="00FF44FC"/>
    <w:rsid w:val="00FF4857"/>
    <w:rsid w:val="00FF4859"/>
    <w:rsid w:val="00FF5D01"/>
    <w:rsid w:val="00FF6C5C"/>
    <w:rsid w:val="00FF70DD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8C"/>
    <w:pPr>
      <w:suppressAutoHyphens/>
      <w:jc w:val="center"/>
    </w:pPr>
    <w:rPr>
      <w:rFonts w:ascii="Times New Roman" w:eastAsia="Times New Roman" w:hAnsi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18C"/>
    <w:pPr>
      <w:autoSpaceDE w:val="0"/>
      <w:ind w:firstLine="363"/>
      <w:jc w:val="both"/>
    </w:pPr>
    <w:rPr>
      <w:szCs w:val="28"/>
    </w:rPr>
  </w:style>
  <w:style w:type="character" w:customStyle="1" w:styleId="a4">
    <w:name w:val="Основной текст Знак"/>
    <w:link w:val="a3"/>
    <w:rsid w:val="00FC518C"/>
    <w:rPr>
      <w:rFonts w:ascii="Times New Roman" w:eastAsia="Times New Roman" w:hAnsi="Times New Roman" w:cs="Times New Roman"/>
      <w:sz w:val="20"/>
      <w:szCs w:val="28"/>
      <w:lang w:eastAsia="ar-SA"/>
    </w:rPr>
  </w:style>
  <w:style w:type="paragraph" w:styleId="a5">
    <w:name w:val="Body Text Indent"/>
    <w:basedOn w:val="a"/>
    <w:link w:val="a6"/>
    <w:rsid w:val="00FC518C"/>
    <w:pPr>
      <w:tabs>
        <w:tab w:val="left" w:pos="-2410"/>
        <w:tab w:val="left" w:pos="9639"/>
      </w:tabs>
      <w:autoSpaceDE w:val="0"/>
      <w:ind w:right="-29" w:firstLine="720"/>
    </w:pPr>
  </w:style>
  <w:style w:type="character" w:customStyle="1" w:styleId="a6">
    <w:name w:val="Основной текст с отступом Знак"/>
    <w:link w:val="a5"/>
    <w:rsid w:val="00FC518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2">
    <w:name w:val="Основной текст с отступом 32"/>
    <w:basedOn w:val="a"/>
    <w:rsid w:val="00FC518C"/>
    <w:pPr>
      <w:spacing w:after="120"/>
      <w:ind w:left="283"/>
    </w:pPr>
    <w:rPr>
      <w:sz w:val="16"/>
      <w:szCs w:val="16"/>
    </w:rPr>
  </w:style>
  <w:style w:type="paragraph" w:customStyle="1" w:styleId="Iniiaiieoaenonionooiii3">
    <w:name w:val="Iniiaiie oaeno n ionooiii 3"/>
    <w:basedOn w:val="a"/>
    <w:rsid w:val="00FC518C"/>
    <w:pPr>
      <w:widowControl w:val="0"/>
      <w:autoSpaceDE w:val="0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rsid w:val="00FC518C"/>
    <w:pPr>
      <w:widowControl w:val="0"/>
      <w:suppressAutoHyphens w:val="0"/>
      <w:autoSpaceDE w:val="0"/>
      <w:autoSpaceDN w:val="0"/>
      <w:adjustRightInd w:val="0"/>
      <w:spacing w:after="120" w:line="480" w:lineRule="auto"/>
      <w:jc w:val="left"/>
    </w:pPr>
    <w:rPr>
      <w:szCs w:val="20"/>
      <w:lang w:eastAsia="ru-RU"/>
    </w:rPr>
  </w:style>
  <w:style w:type="character" w:customStyle="1" w:styleId="20">
    <w:name w:val="Основной текст 2 Знак"/>
    <w:link w:val="2"/>
    <w:rsid w:val="00FC5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FC518C"/>
    <w:pPr>
      <w:tabs>
        <w:tab w:val="left" w:pos="-2410"/>
        <w:tab w:val="left" w:pos="9639"/>
      </w:tabs>
      <w:suppressAutoHyphens w:val="0"/>
      <w:ind w:right="-29" w:firstLine="720"/>
      <w:jc w:val="left"/>
    </w:pPr>
    <w:rPr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FC518C"/>
    <w:pPr>
      <w:tabs>
        <w:tab w:val="left" w:pos="-2410"/>
        <w:tab w:val="left" w:pos="9639"/>
      </w:tabs>
      <w:suppressAutoHyphens w:val="0"/>
      <w:ind w:right="-29" w:firstLine="720"/>
      <w:jc w:val="left"/>
    </w:pPr>
    <w:rPr>
      <w:sz w:val="24"/>
      <w:szCs w:val="20"/>
      <w:lang w:eastAsia="ru-RU"/>
    </w:rPr>
  </w:style>
  <w:style w:type="paragraph" w:styleId="3">
    <w:name w:val="Body Text 3"/>
    <w:basedOn w:val="a"/>
    <w:link w:val="30"/>
    <w:rsid w:val="00FC518C"/>
    <w:pPr>
      <w:suppressAutoHyphens w:val="0"/>
      <w:overflowPunct w:val="0"/>
      <w:autoSpaceDE w:val="0"/>
      <w:autoSpaceDN w:val="0"/>
      <w:adjustRightInd w:val="0"/>
      <w:spacing w:after="120"/>
      <w:jc w:val="left"/>
      <w:textAlignment w:val="baseline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FC5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C51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25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25F2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25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25F2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22">
    <w:name w:val="Body Text Indent 2"/>
    <w:basedOn w:val="a"/>
    <w:link w:val="23"/>
    <w:unhideWhenUsed/>
    <w:rsid w:val="004566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45660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20">
    <w:name w:val="Основной текст 22"/>
    <w:basedOn w:val="a"/>
    <w:rsid w:val="0045660C"/>
    <w:pPr>
      <w:tabs>
        <w:tab w:val="left" w:pos="-2410"/>
        <w:tab w:val="left" w:pos="9639"/>
      </w:tabs>
      <w:suppressAutoHyphens w:val="0"/>
      <w:ind w:right="-29" w:firstLine="720"/>
      <w:jc w:val="left"/>
    </w:pPr>
    <w:rPr>
      <w:sz w:val="24"/>
      <w:szCs w:val="20"/>
      <w:lang w:eastAsia="ru-RU"/>
    </w:rPr>
  </w:style>
  <w:style w:type="paragraph" w:styleId="31">
    <w:name w:val="Body Text Indent 3"/>
    <w:basedOn w:val="a"/>
    <w:link w:val="33"/>
    <w:rsid w:val="0045660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1"/>
    <w:rsid w:val="0045660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Normal (Web)"/>
    <w:basedOn w:val="a"/>
    <w:uiPriority w:val="99"/>
    <w:rsid w:val="00D44E5A"/>
    <w:pPr>
      <w:suppressAutoHyphens w:val="0"/>
      <w:spacing w:before="100" w:beforeAutospacing="1" w:after="100" w:afterAutospacing="1"/>
      <w:jc w:val="left"/>
    </w:pPr>
    <w:rPr>
      <w:color w:val="000000"/>
      <w:sz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54D92"/>
    <w:pPr>
      <w:widowControl w:val="0"/>
      <w:suppressAutoHyphens w:val="0"/>
      <w:autoSpaceDE w:val="0"/>
      <w:autoSpaceDN w:val="0"/>
      <w:adjustRightInd w:val="0"/>
      <w:jc w:val="left"/>
    </w:pPr>
    <w:rPr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54D92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E54D92"/>
    <w:rPr>
      <w:vertAlign w:val="superscript"/>
    </w:rPr>
  </w:style>
  <w:style w:type="paragraph" w:customStyle="1" w:styleId="Style9">
    <w:name w:val="Style9"/>
    <w:basedOn w:val="a"/>
    <w:uiPriority w:val="99"/>
    <w:rsid w:val="00261CB9"/>
    <w:pPr>
      <w:widowControl w:val="0"/>
      <w:suppressAutoHyphens w:val="0"/>
      <w:autoSpaceDE w:val="0"/>
      <w:autoSpaceDN w:val="0"/>
      <w:adjustRightInd w:val="0"/>
      <w:spacing w:line="276" w:lineRule="exact"/>
      <w:jc w:val="left"/>
    </w:pPr>
    <w:rPr>
      <w:sz w:val="24"/>
      <w:lang w:eastAsia="ru-RU"/>
    </w:rPr>
  </w:style>
  <w:style w:type="character" w:customStyle="1" w:styleId="FontStyle18">
    <w:name w:val="Font Style18"/>
    <w:uiPriority w:val="99"/>
    <w:rsid w:val="00544DF3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8D1FC1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D7E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7E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C9B7-466F-4466-A456-5FD08F3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5742</Words>
  <Characters>32733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2020-04-01T09:21:00Z</cp:lastPrinted>
  <dcterms:created xsi:type="dcterms:W3CDTF">2020-09-22T12:58:00Z</dcterms:created>
  <dcterms:modified xsi:type="dcterms:W3CDTF">2021-09-20T08:51:00Z</dcterms:modified>
</cp:coreProperties>
</file>